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9E" w:rsidRPr="00B95B35" w:rsidRDefault="00E3169E" w:rsidP="00E3169E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E3169E" w:rsidRDefault="00E3169E" w:rsidP="00E3169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D5BAA">
        <w:rPr>
          <w:rFonts w:ascii="华文中宋" w:eastAsia="华文中宋" w:hAnsi="华文中宋" w:hint="eastAsia"/>
          <w:b/>
          <w:sz w:val="36"/>
          <w:szCs w:val="36"/>
        </w:rPr>
        <w:t>上海市建筑垃圾运输许可证吊销程序规定</w:t>
      </w:r>
    </w:p>
    <w:p w:rsidR="00E3169E" w:rsidRPr="003F103B" w:rsidRDefault="00E3169E" w:rsidP="00E3169E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3169E" w:rsidRPr="00FD5BAA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（目的依据）</w:t>
      </w:r>
    </w:p>
    <w:p w:rsidR="00E3169E" w:rsidRDefault="00E3169E" w:rsidP="00E3169E">
      <w:pPr>
        <w:adjustRightInd w:val="0"/>
        <w:snapToGrid w:val="0"/>
        <w:spacing w:line="560" w:lineRule="exact"/>
        <w:ind w:firstLine="420"/>
        <w:rPr>
          <w:rFonts w:ascii="仿宋_GB2312" w:eastAsia="仿宋_GB2312" w:hAnsi="仿宋"/>
          <w:sz w:val="28"/>
          <w:szCs w:val="28"/>
        </w:rPr>
      </w:pPr>
      <w:r w:rsidRPr="00D242D3">
        <w:rPr>
          <w:rFonts w:ascii="仿宋_GB2312" w:eastAsia="仿宋_GB2312" w:hAnsi="仿宋" w:hint="eastAsia"/>
          <w:sz w:val="28"/>
          <w:szCs w:val="28"/>
        </w:rPr>
        <w:t>为规范本市建筑垃圾运输许可证吊销程序，保护相关单位的合法权益，根据《中华人民共和国行政处罚法》、《上海市行政处罚听证程序规定》、《上海市建筑垃圾处理管理规定》等有关法律、法规和规章规定，结合本市建筑垃圾管理实际，制定本规定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（适用范围）</w:t>
      </w:r>
    </w:p>
    <w:p w:rsidR="00E3169E" w:rsidRPr="00FD5BAA" w:rsidRDefault="00E3169E" w:rsidP="00E3169E">
      <w:pPr>
        <w:adjustRightInd w:val="0"/>
        <w:snapToGrid w:val="0"/>
        <w:spacing w:line="560" w:lineRule="exact"/>
        <w:ind w:firstLine="420"/>
        <w:rPr>
          <w:rFonts w:ascii="仿宋_GB2312" w:eastAsia="仿宋_GB2312" w:hAnsi="仿宋"/>
          <w:sz w:val="28"/>
          <w:szCs w:val="28"/>
        </w:rPr>
      </w:pPr>
      <w:r w:rsidRPr="00D242D3">
        <w:rPr>
          <w:rFonts w:ascii="仿宋_GB2312" w:eastAsia="仿宋_GB2312" w:hAnsi="仿宋" w:hint="eastAsia"/>
          <w:sz w:val="28"/>
          <w:szCs w:val="28"/>
        </w:rPr>
        <w:t>本市建筑垃圾运输许可证</w:t>
      </w:r>
      <w:r w:rsidRPr="003B31CC">
        <w:rPr>
          <w:rFonts w:ascii="仿宋_GB2312" w:eastAsia="仿宋_GB2312" w:hAnsi="仿宋" w:hint="eastAsia"/>
          <w:sz w:val="28"/>
          <w:szCs w:val="28"/>
        </w:rPr>
        <w:t>(以下简称运输许可证)</w:t>
      </w:r>
      <w:r w:rsidRPr="00D242D3">
        <w:rPr>
          <w:rFonts w:ascii="仿宋_GB2312" w:eastAsia="仿宋_GB2312" w:hAnsi="仿宋" w:hint="eastAsia"/>
          <w:sz w:val="28"/>
          <w:szCs w:val="28"/>
        </w:rPr>
        <w:t>的吊销处罚程序及相关活动，适用本规定。</w:t>
      </w:r>
    </w:p>
    <w:p w:rsidR="00E3169E" w:rsidRPr="00FD5BAA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Chars="202" w:firstLine="566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（管理部门）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上海市绿化和市容管理局（以下简称</w:t>
      </w:r>
      <w:bookmarkStart w:id="0" w:name="_Hlk498675448"/>
      <w:r w:rsidRPr="00FD5BAA">
        <w:rPr>
          <w:rFonts w:ascii="仿宋_GB2312" w:eastAsia="仿宋_GB2312" w:hAnsi="仿宋" w:hint="eastAsia"/>
          <w:sz w:val="28"/>
          <w:szCs w:val="28"/>
        </w:rPr>
        <w:t>市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局</w:t>
      </w:r>
      <w:bookmarkEnd w:id="0"/>
      <w:r w:rsidRPr="00FD5BAA">
        <w:rPr>
          <w:rFonts w:ascii="仿宋_GB2312" w:eastAsia="仿宋_GB2312" w:hAnsi="仿宋" w:hint="eastAsia"/>
          <w:sz w:val="28"/>
          <w:szCs w:val="28"/>
        </w:rPr>
        <w:t>）负责本市运输许可证吊销工作，具体工作由</w:t>
      </w:r>
      <w:r w:rsidRPr="009666B3">
        <w:rPr>
          <w:rFonts w:ascii="仿宋_GB2312" w:eastAsia="仿宋_GB2312" w:hAnsi="仿宋" w:hint="eastAsia"/>
          <w:sz w:val="28"/>
          <w:szCs w:val="28"/>
        </w:rPr>
        <w:t>上海市</w:t>
      </w:r>
      <w:r w:rsidR="00B673A9" w:rsidRPr="009666B3">
        <w:rPr>
          <w:rFonts w:ascii="仿宋_GB2312" w:eastAsia="仿宋_GB2312" w:hAnsi="仿宋" w:hint="eastAsia"/>
          <w:sz w:val="28"/>
          <w:szCs w:val="28"/>
        </w:rPr>
        <w:t>资源利用和垃圾分类管理事务中心（以下简称市分类中心</w:t>
      </w:r>
      <w:r w:rsidRPr="009666B3">
        <w:rPr>
          <w:rFonts w:ascii="仿宋_GB2312" w:eastAsia="仿宋_GB2312" w:hAnsi="仿宋" w:hint="eastAsia"/>
          <w:sz w:val="28"/>
          <w:szCs w:val="28"/>
        </w:rPr>
        <w:t>）</w:t>
      </w:r>
      <w:r w:rsidRPr="00FD5BAA">
        <w:rPr>
          <w:rFonts w:ascii="仿宋_GB2312" w:eastAsia="仿宋_GB2312" w:hAnsi="仿宋" w:hint="eastAsia"/>
          <w:sz w:val="28"/>
          <w:szCs w:val="28"/>
        </w:rPr>
        <w:t>承担。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（属地监管）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区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行政管理部门（以下简称区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部门）应加强对辖区内建设工程垃圾道路运输单位、水路运输单位（以下统称运输单位）的日常监管，发现</w:t>
      </w:r>
      <w:r w:rsidR="004D221C">
        <w:rPr>
          <w:rFonts w:ascii="仿宋_GB2312" w:eastAsia="仿宋_GB2312" w:hAnsi="仿宋" w:hint="eastAsia"/>
          <w:sz w:val="28"/>
          <w:szCs w:val="28"/>
        </w:rPr>
        <w:t>可能</w:t>
      </w:r>
      <w:r w:rsidRPr="00FD5BAA">
        <w:rPr>
          <w:rFonts w:ascii="仿宋_GB2312" w:eastAsia="仿宋_GB2312" w:hAnsi="仿宋" w:hint="eastAsia"/>
          <w:sz w:val="28"/>
          <w:szCs w:val="28"/>
        </w:rPr>
        <w:t>符合吊销运输许可证情形的，应</w:t>
      </w:r>
      <w:r w:rsidR="004D221C">
        <w:rPr>
          <w:rFonts w:ascii="仿宋_GB2312" w:eastAsia="仿宋_GB2312" w:hAnsi="仿宋" w:hint="eastAsia"/>
          <w:sz w:val="28"/>
          <w:szCs w:val="28"/>
        </w:rPr>
        <w:t>将线索</w:t>
      </w:r>
      <w:r w:rsidRPr="00FD5BAA">
        <w:rPr>
          <w:rFonts w:ascii="仿宋_GB2312" w:eastAsia="仿宋_GB2312" w:hAnsi="仿宋" w:hint="eastAsia"/>
          <w:sz w:val="28"/>
          <w:szCs w:val="28"/>
        </w:rPr>
        <w:t>及时</w:t>
      </w:r>
      <w:proofErr w:type="gramStart"/>
      <w:r w:rsidR="004D221C">
        <w:rPr>
          <w:rFonts w:ascii="仿宋_GB2312" w:eastAsia="仿宋_GB2312" w:hAnsi="仿宋" w:hint="eastAsia"/>
          <w:sz w:val="28"/>
          <w:szCs w:val="28"/>
        </w:rPr>
        <w:t>提供</w:t>
      </w:r>
      <w:r w:rsidR="00B673A9" w:rsidRPr="009666B3">
        <w:rPr>
          <w:rFonts w:ascii="仿宋_GB2312" w:eastAsia="仿宋_GB2312" w:hAnsi="仿宋" w:hint="eastAsia"/>
          <w:sz w:val="28"/>
          <w:szCs w:val="28"/>
        </w:rPr>
        <w:t>市</w:t>
      </w:r>
      <w:proofErr w:type="gramEnd"/>
      <w:r w:rsidR="00B673A9" w:rsidRPr="009666B3">
        <w:rPr>
          <w:rFonts w:ascii="仿宋_GB2312" w:eastAsia="仿宋_GB2312" w:hAnsi="仿宋" w:hint="eastAsia"/>
          <w:sz w:val="28"/>
          <w:szCs w:val="28"/>
        </w:rPr>
        <w:t>分类中心</w:t>
      </w:r>
      <w:r w:rsidR="00113A88" w:rsidRPr="009666B3">
        <w:rPr>
          <w:rFonts w:ascii="仿宋_GB2312" w:eastAsia="仿宋_GB2312" w:hAnsi="仿宋" w:hint="eastAsia"/>
          <w:sz w:val="28"/>
          <w:szCs w:val="28"/>
        </w:rPr>
        <w:t>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（吊销条件）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运输单位有下列违法行为，在一个自然月内被行政处罚</w:t>
      </w:r>
      <w:r w:rsidRPr="00FD5BAA">
        <w:rPr>
          <w:rFonts w:ascii="仿宋_GB2312" w:eastAsia="仿宋_GB2312" w:hAnsi="仿宋"/>
          <w:sz w:val="28"/>
          <w:szCs w:val="28"/>
        </w:rPr>
        <w:t>3次以上的，市</w:t>
      </w:r>
      <w:proofErr w:type="gramStart"/>
      <w:r w:rsidRPr="00FD5BAA">
        <w:rPr>
          <w:rFonts w:ascii="仿宋_GB2312" w:eastAsia="仿宋_GB2312" w:hAnsi="仿宋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/>
          <w:sz w:val="28"/>
          <w:szCs w:val="28"/>
        </w:rPr>
        <w:t>局应当</w:t>
      </w:r>
      <w:proofErr w:type="gramStart"/>
      <w:r w:rsidRPr="00FD5BAA">
        <w:rPr>
          <w:rFonts w:ascii="仿宋_GB2312" w:eastAsia="仿宋_GB2312" w:hAnsi="仿宋"/>
          <w:sz w:val="28"/>
          <w:szCs w:val="28"/>
        </w:rPr>
        <w:t>作出</w:t>
      </w:r>
      <w:proofErr w:type="gramEnd"/>
      <w:r w:rsidRPr="00FD5BAA">
        <w:rPr>
          <w:rFonts w:ascii="仿宋_GB2312" w:eastAsia="仿宋_GB2312" w:hAnsi="仿宋"/>
          <w:sz w:val="28"/>
          <w:szCs w:val="28"/>
        </w:rPr>
        <w:t xml:space="preserve">吊销运输许可证的决定： </w:t>
      </w:r>
    </w:p>
    <w:p w:rsidR="00E3169E" w:rsidRPr="00FD5BAA" w:rsidRDefault="00E3169E" w:rsidP="00E3169E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未实行密闭或者覆盖运输；</w:t>
      </w:r>
    </w:p>
    <w:p w:rsidR="00E3169E" w:rsidRPr="00FD5BAA" w:rsidRDefault="00E3169E" w:rsidP="00E3169E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lastRenderedPageBreak/>
        <w:t>运输车辆、船舶超载运输建设工程垃圾；</w:t>
      </w:r>
    </w:p>
    <w:p w:rsidR="00E3169E" w:rsidRPr="00FD5BAA" w:rsidRDefault="00E3169E" w:rsidP="00E3169E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擅自倾倒、堆放、处置建设工程垃圾；</w:t>
      </w:r>
    </w:p>
    <w:p w:rsidR="00E3169E" w:rsidRPr="00FD5BAA" w:rsidRDefault="00E3169E" w:rsidP="00E3169E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承运未取得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处置证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的建设工程垃圾。</w:t>
      </w:r>
    </w:p>
    <w:p w:rsidR="00E3169E" w:rsidRPr="00FD5BAA" w:rsidRDefault="00E3169E" w:rsidP="00E3169E">
      <w:pPr>
        <w:pStyle w:val="a3"/>
        <w:adjustRightInd w:val="0"/>
        <w:snapToGrid w:val="0"/>
        <w:spacing w:line="560" w:lineRule="exact"/>
        <w:ind w:firstLineChars="21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运输单位有前款第（三）项或者第（四）项违法行为，具有以下严重情形之一的</w:t>
      </w:r>
      <w:r w:rsidRPr="00FD5BAA">
        <w:rPr>
          <w:rFonts w:ascii="仿宋_GB2312" w:eastAsia="仿宋_GB2312" w:hAnsi="仿宋"/>
          <w:sz w:val="28"/>
          <w:szCs w:val="28"/>
        </w:rPr>
        <w:t xml:space="preserve">, </w:t>
      </w:r>
      <w:r w:rsidRPr="00FD5BAA">
        <w:rPr>
          <w:rFonts w:ascii="仿宋_GB2312" w:eastAsia="仿宋_GB2312" w:hAnsi="仿宋" w:hint="eastAsia"/>
          <w:sz w:val="28"/>
          <w:szCs w:val="28"/>
        </w:rPr>
        <w:t>市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局应当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作出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吊销运输许可证的决定</w:t>
      </w:r>
      <w:r w:rsidRPr="00FD5BAA">
        <w:rPr>
          <w:rFonts w:ascii="仿宋_GB2312" w:eastAsia="仿宋_GB2312" w:hAnsi="仿宋"/>
          <w:sz w:val="28"/>
          <w:szCs w:val="28"/>
        </w:rPr>
        <w:t>:</w:t>
      </w:r>
    </w:p>
    <w:p w:rsidR="00E3169E" w:rsidRPr="00FD5BAA" w:rsidRDefault="00E3169E" w:rsidP="00E3169E">
      <w:pPr>
        <w:pStyle w:val="a3"/>
        <w:numPr>
          <w:ilvl w:val="0"/>
          <w:numId w:val="6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/>
          <w:sz w:val="28"/>
          <w:szCs w:val="28"/>
        </w:rPr>
        <w:t>擅自倾倒、堆放、违规处置建设工程垃圾,数量巨大的；</w:t>
      </w:r>
    </w:p>
    <w:p w:rsidR="00E3169E" w:rsidRPr="00FD5BAA" w:rsidRDefault="00E3169E" w:rsidP="00E3169E">
      <w:pPr>
        <w:pStyle w:val="a3"/>
        <w:numPr>
          <w:ilvl w:val="0"/>
          <w:numId w:val="6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造成</w:t>
      </w:r>
      <w:r w:rsidR="009E09B1">
        <w:rPr>
          <w:rFonts w:ascii="仿宋_GB2312" w:eastAsia="仿宋_GB2312" w:hAnsi="仿宋" w:hint="eastAsia"/>
          <w:sz w:val="28"/>
          <w:szCs w:val="28"/>
        </w:rPr>
        <w:t>较</w:t>
      </w:r>
      <w:r w:rsidRPr="00FD5BAA">
        <w:rPr>
          <w:rFonts w:ascii="仿宋_GB2312" w:eastAsia="仿宋_GB2312" w:hAnsi="仿宋" w:hint="eastAsia"/>
          <w:sz w:val="28"/>
          <w:szCs w:val="28"/>
        </w:rPr>
        <w:t>大交通事故、较大</w:t>
      </w:r>
      <w:r w:rsidR="004D221C">
        <w:rPr>
          <w:rFonts w:ascii="仿宋_GB2312" w:eastAsia="仿宋_GB2312" w:hAnsi="仿宋" w:hint="eastAsia"/>
          <w:sz w:val="28"/>
          <w:szCs w:val="28"/>
        </w:rPr>
        <w:t>环境</w:t>
      </w:r>
      <w:r w:rsidRPr="00FD5BAA">
        <w:rPr>
          <w:rFonts w:ascii="仿宋_GB2312" w:eastAsia="仿宋_GB2312" w:hAnsi="仿宋" w:hint="eastAsia"/>
          <w:sz w:val="28"/>
          <w:szCs w:val="28"/>
        </w:rPr>
        <w:t>事故的；</w:t>
      </w:r>
    </w:p>
    <w:p w:rsidR="00E3169E" w:rsidRDefault="00BB21FC" w:rsidP="00E3169E">
      <w:pPr>
        <w:pStyle w:val="a3"/>
        <w:numPr>
          <w:ilvl w:val="0"/>
          <w:numId w:val="6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投诉举报集中，社会舆情反响强烈</w:t>
      </w:r>
      <w:r w:rsidRPr="00DF53D8">
        <w:rPr>
          <w:rFonts w:ascii="仿宋_GB2312" w:eastAsia="仿宋_GB2312" w:hAnsi="仿宋" w:hint="eastAsia"/>
          <w:sz w:val="28"/>
          <w:szCs w:val="28"/>
        </w:rPr>
        <w:t>的;</w:t>
      </w:r>
    </w:p>
    <w:p w:rsidR="000308F9" w:rsidRPr="009666B3" w:rsidRDefault="00FA3AF8" w:rsidP="00E3169E">
      <w:pPr>
        <w:pStyle w:val="a3"/>
        <w:numPr>
          <w:ilvl w:val="0"/>
          <w:numId w:val="6"/>
        </w:numPr>
        <w:adjustRightInd w:val="0"/>
        <w:snapToGrid w:val="0"/>
        <w:spacing w:line="560" w:lineRule="exact"/>
        <w:ind w:left="0" w:firstLineChars="0" w:firstLine="58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非法跨市转移</w:t>
      </w:r>
      <w:r w:rsidR="000308F9" w:rsidRPr="009666B3">
        <w:rPr>
          <w:rFonts w:ascii="仿宋_GB2312" w:eastAsia="仿宋_GB2312" w:hAnsi="仿宋" w:hint="eastAsia"/>
          <w:sz w:val="28"/>
          <w:szCs w:val="28"/>
        </w:rPr>
        <w:t>，造成恶劣影响的。</w:t>
      </w:r>
    </w:p>
    <w:p w:rsidR="00E3169E" w:rsidRDefault="006C55B8" w:rsidP="00E3169E">
      <w:pPr>
        <w:pStyle w:val="a3"/>
        <w:adjustRightInd w:val="0"/>
        <w:snapToGrid w:val="0"/>
        <w:spacing w:line="560" w:lineRule="exact"/>
        <w:ind w:firstLineChars="210" w:firstLine="58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道路运输单位所属驾驶员在</w:t>
      </w:r>
      <w:r w:rsidRPr="001C1088">
        <w:rPr>
          <w:rFonts w:ascii="仿宋_GB2312" w:eastAsia="仿宋_GB2312" w:hAnsi="仿宋" w:hint="eastAsia"/>
          <w:sz w:val="28"/>
          <w:szCs w:val="28"/>
        </w:rPr>
        <w:t>连续</w:t>
      </w:r>
      <w:r w:rsidR="004268B3" w:rsidRPr="001C1088">
        <w:rPr>
          <w:rFonts w:ascii="仿宋_GB2312" w:eastAsia="仿宋_GB2312" w:hAnsi="仿宋" w:hint="eastAsia"/>
          <w:sz w:val="28"/>
          <w:szCs w:val="28"/>
        </w:rPr>
        <w:t>三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个自然年内发生道路交通事故累计造成</w:t>
      </w:r>
      <w:r w:rsidR="00E3169E" w:rsidRPr="00FD5BAA">
        <w:rPr>
          <w:rFonts w:ascii="仿宋_GB2312" w:eastAsia="仿宋_GB2312" w:hAnsi="仿宋"/>
          <w:sz w:val="28"/>
          <w:szCs w:val="28"/>
        </w:rPr>
        <w:t>3人以上死亡，且承担全部责任或者主要责任的，市</w:t>
      </w:r>
      <w:proofErr w:type="gramStart"/>
      <w:r w:rsidR="00E3169E" w:rsidRPr="00FD5BAA">
        <w:rPr>
          <w:rFonts w:ascii="仿宋_GB2312" w:eastAsia="仿宋_GB2312" w:hAnsi="仿宋"/>
          <w:sz w:val="28"/>
          <w:szCs w:val="28"/>
        </w:rPr>
        <w:t>绿化市容</w:t>
      </w:r>
      <w:proofErr w:type="gramEnd"/>
      <w:r w:rsidR="00E3169E" w:rsidRPr="00FD5BAA">
        <w:rPr>
          <w:rFonts w:ascii="仿宋_GB2312" w:eastAsia="仿宋_GB2312" w:hAnsi="仿宋"/>
          <w:sz w:val="28"/>
          <w:szCs w:val="28"/>
        </w:rPr>
        <w:t>局应当</w:t>
      </w:r>
      <w:proofErr w:type="gramStart"/>
      <w:r w:rsidR="00E3169E" w:rsidRPr="00FD5BAA">
        <w:rPr>
          <w:rFonts w:ascii="仿宋_GB2312" w:eastAsia="仿宋_GB2312" w:hAnsi="仿宋"/>
          <w:sz w:val="28"/>
          <w:szCs w:val="28"/>
        </w:rPr>
        <w:t>作出</w:t>
      </w:r>
      <w:proofErr w:type="gramEnd"/>
      <w:r w:rsidR="00E3169E" w:rsidRPr="00FD5BAA">
        <w:rPr>
          <w:rFonts w:ascii="仿宋_GB2312" w:eastAsia="仿宋_GB2312" w:hAnsi="仿宋"/>
          <w:sz w:val="28"/>
          <w:szCs w:val="28"/>
        </w:rPr>
        <w:t>吊销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运输许可证的决定。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Chars="210" w:firstLine="588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前款所指违法行为的起算时间为</w:t>
      </w:r>
      <w:r w:rsidRPr="001C1088">
        <w:rPr>
          <w:rFonts w:ascii="仿宋_GB2312" w:eastAsia="仿宋_GB2312" w:hAnsi="仿宋" w:hint="eastAsia"/>
          <w:sz w:val="28"/>
          <w:szCs w:val="28"/>
        </w:rPr>
        <w:t>违法行为发生时间</w:t>
      </w:r>
      <w:r w:rsidRPr="00FD5BAA">
        <w:rPr>
          <w:rFonts w:ascii="仿宋_GB2312" w:eastAsia="仿宋_GB2312" w:hAnsi="仿宋" w:hint="eastAsia"/>
          <w:sz w:val="28"/>
          <w:szCs w:val="28"/>
        </w:rPr>
        <w:t>；违法</w:t>
      </w:r>
      <w:r w:rsidR="00B64409">
        <w:rPr>
          <w:rFonts w:ascii="仿宋_GB2312" w:eastAsia="仿宋_GB2312" w:hAnsi="仿宋" w:hint="eastAsia"/>
          <w:sz w:val="28"/>
          <w:szCs w:val="28"/>
        </w:rPr>
        <w:t>行为发生</w:t>
      </w:r>
      <w:r w:rsidRPr="00FD5BAA">
        <w:rPr>
          <w:rFonts w:ascii="仿宋_GB2312" w:eastAsia="仿宋_GB2312" w:hAnsi="仿宋" w:hint="eastAsia"/>
          <w:sz w:val="28"/>
          <w:szCs w:val="28"/>
        </w:rPr>
        <w:t>时间难以确定的，起算时间为公安、交通、海事</w:t>
      </w:r>
      <w:r w:rsidR="00E20976" w:rsidRPr="00FD5BAA">
        <w:rPr>
          <w:rFonts w:ascii="仿宋_GB2312" w:eastAsia="仿宋_GB2312" w:hAnsi="仿宋" w:hint="eastAsia"/>
          <w:sz w:val="28"/>
          <w:szCs w:val="28"/>
        </w:rPr>
        <w:t>、城管</w:t>
      </w:r>
      <w:r w:rsidRPr="00FD5BAA">
        <w:rPr>
          <w:rFonts w:ascii="仿宋_GB2312" w:eastAsia="仿宋_GB2312" w:hAnsi="仿宋" w:hint="eastAsia"/>
          <w:sz w:val="28"/>
          <w:szCs w:val="28"/>
        </w:rPr>
        <w:t>等相关部门（以下简称相关部门）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作出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行政处罚决定的时间。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（处罚信息共享与处理）</w:t>
      </w:r>
    </w:p>
    <w:p w:rsidR="00E20976" w:rsidRPr="0041138F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  <w:u w:val="single"/>
        </w:rPr>
      </w:pPr>
      <w:r w:rsidRPr="00FB189C">
        <w:rPr>
          <w:rFonts w:ascii="仿宋_GB2312" w:eastAsia="仿宋_GB2312" w:hAnsi="仿宋" w:hint="eastAsia"/>
          <w:sz w:val="28"/>
          <w:szCs w:val="28"/>
        </w:rPr>
        <w:t>市</w:t>
      </w:r>
      <w:proofErr w:type="gramStart"/>
      <w:r w:rsidRPr="00FB189C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B189C">
        <w:rPr>
          <w:rFonts w:ascii="仿宋_GB2312" w:eastAsia="仿宋_GB2312" w:hAnsi="仿宋" w:hint="eastAsia"/>
          <w:sz w:val="28"/>
          <w:szCs w:val="28"/>
        </w:rPr>
        <w:t>局应当与相关部门建立行政处罚信息定期共享机制</w:t>
      </w:r>
      <w:r w:rsidR="004B4DA5" w:rsidRPr="00FB189C">
        <w:rPr>
          <w:rFonts w:ascii="仿宋_GB2312" w:eastAsia="仿宋_GB2312" w:hAnsi="仿宋" w:hint="eastAsia"/>
          <w:sz w:val="28"/>
          <w:szCs w:val="28"/>
        </w:rPr>
        <w:t>。相关部门应当</w:t>
      </w:r>
      <w:r w:rsidR="000308F9" w:rsidRPr="001C1088">
        <w:rPr>
          <w:rFonts w:ascii="仿宋_GB2312" w:eastAsia="仿宋_GB2312" w:hAnsi="仿宋" w:hint="eastAsia"/>
          <w:sz w:val="28"/>
          <w:szCs w:val="28"/>
        </w:rPr>
        <w:t>定期</w:t>
      </w:r>
      <w:r w:rsidR="004B4DA5" w:rsidRPr="00FB189C">
        <w:rPr>
          <w:rFonts w:ascii="仿宋_GB2312" w:eastAsia="仿宋_GB2312" w:hAnsi="仿宋" w:hint="eastAsia"/>
          <w:sz w:val="28"/>
          <w:szCs w:val="28"/>
        </w:rPr>
        <w:t>移送</w:t>
      </w:r>
      <w:r w:rsidR="001C1088">
        <w:rPr>
          <w:rFonts w:ascii="仿宋_GB2312" w:eastAsia="仿宋_GB2312" w:hAnsi="仿宋" w:hint="eastAsia"/>
          <w:sz w:val="28"/>
          <w:szCs w:val="28"/>
        </w:rPr>
        <w:t>本规定第五条规定的</w:t>
      </w:r>
      <w:r w:rsidRPr="00FB189C">
        <w:rPr>
          <w:rFonts w:ascii="仿宋_GB2312" w:eastAsia="仿宋_GB2312" w:hAnsi="仿宋" w:hint="eastAsia"/>
          <w:sz w:val="28"/>
          <w:szCs w:val="28"/>
        </w:rPr>
        <w:t>行政处罚决定</w:t>
      </w:r>
      <w:r w:rsidR="001C1088">
        <w:rPr>
          <w:rFonts w:ascii="仿宋_GB2312" w:eastAsia="仿宋_GB2312" w:hAnsi="仿宋" w:hint="eastAsia"/>
          <w:sz w:val="28"/>
          <w:szCs w:val="28"/>
        </w:rPr>
        <w:t>书</w:t>
      </w:r>
      <w:r w:rsidRPr="00FB189C">
        <w:rPr>
          <w:rFonts w:ascii="仿宋_GB2312" w:eastAsia="仿宋_GB2312" w:hAnsi="仿宋" w:hint="eastAsia"/>
          <w:sz w:val="28"/>
          <w:szCs w:val="28"/>
        </w:rPr>
        <w:t>或者交通事故责任认定书。相关部门未</w:t>
      </w:r>
      <w:r w:rsidR="00E20976" w:rsidRPr="00FB189C">
        <w:rPr>
          <w:rFonts w:ascii="仿宋_GB2312" w:eastAsia="仿宋_GB2312" w:hAnsi="仿宋" w:hint="eastAsia"/>
          <w:sz w:val="28"/>
          <w:szCs w:val="28"/>
        </w:rPr>
        <w:t>按时</w:t>
      </w:r>
      <w:r w:rsidR="004B4DA5" w:rsidRPr="00FB189C">
        <w:rPr>
          <w:rFonts w:ascii="仿宋_GB2312" w:eastAsia="仿宋_GB2312" w:hAnsi="仿宋" w:hint="eastAsia"/>
          <w:sz w:val="28"/>
          <w:szCs w:val="28"/>
        </w:rPr>
        <w:t>移送</w:t>
      </w:r>
      <w:r w:rsidR="00B673A9" w:rsidRPr="00FB189C">
        <w:rPr>
          <w:rFonts w:ascii="仿宋_GB2312" w:eastAsia="仿宋_GB2312" w:hAnsi="仿宋" w:hint="eastAsia"/>
          <w:sz w:val="28"/>
          <w:szCs w:val="28"/>
        </w:rPr>
        <w:t>行政处罚信息的，</w:t>
      </w:r>
      <w:r w:rsidR="00B673A9" w:rsidRPr="001C1088">
        <w:rPr>
          <w:rFonts w:ascii="仿宋_GB2312" w:eastAsia="仿宋_GB2312" w:hAnsi="仿宋" w:hint="eastAsia"/>
          <w:sz w:val="28"/>
          <w:szCs w:val="28"/>
        </w:rPr>
        <w:t>市分类中心</w:t>
      </w:r>
      <w:r w:rsidRPr="00FB189C">
        <w:rPr>
          <w:rFonts w:ascii="仿宋_GB2312" w:eastAsia="仿宋_GB2312" w:hAnsi="仿宋" w:hint="eastAsia"/>
          <w:sz w:val="28"/>
          <w:szCs w:val="28"/>
        </w:rPr>
        <w:t>应当主动予以提示。</w:t>
      </w:r>
    </w:p>
    <w:p w:rsidR="00E3169E" w:rsidRPr="00FB189C" w:rsidRDefault="00B673A9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1C1088">
        <w:rPr>
          <w:rFonts w:ascii="仿宋_GB2312" w:eastAsia="仿宋_GB2312" w:hAnsi="仿宋" w:hint="eastAsia"/>
          <w:sz w:val="28"/>
          <w:szCs w:val="28"/>
        </w:rPr>
        <w:t>市分类中心</w:t>
      </w:r>
      <w:r w:rsidR="00E3169E" w:rsidRPr="00FB189C">
        <w:rPr>
          <w:rFonts w:ascii="仿宋_GB2312" w:eastAsia="仿宋_GB2312" w:hAnsi="仿宋" w:hint="eastAsia"/>
          <w:sz w:val="28"/>
          <w:szCs w:val="28"/>
        </w:rPr>
        <w:t>应当及时登记保存相关部门移送的</w:t>
      </w:r>
      <w:r w:rsidR="00DA72D9">
        <w:rPr>
          <w:rFonts w:ascii="仿宋_GB2312" w:eastAsia="仿宋_GB2312" w:hAnsi="仿宋" w:hint="eastAsia"/>
          <w:sz w:val="28"/>
          <w:szCs w:val="28"/>
        </w:rPr>
        <w:t>有关</w:t>
      </w:r>
      <w:r w:rsidR="00E3169E" w:rsidRPr="00FB189C">
        <w:rPr>
          <w:rFonts w:ascii="仿宋_GB2312" w:eastAsia="仿宋_GB2312" w:hAnsi="仿宋" w:hint="eastAsia"/>
          <w:sz w:val="28"/>
          <w:szCs w:val="28"/>
        </w:rPr>
        <w:t>信息</w:t>
      </w:r>
      <w:bookmarkStart w:id="1" w:name="OLE_LINK1"/>
      <w:r w:rsidR="00E3169E" w:rsidRPr="00FB189C">
        <w:rPr>
          <w:rFonts w:ascii="仿宋_GB2312" w:eastAsia="仿宋_GB2312" w:hAnsi="仿宋" w:hint="eastAsia"/>
          <w:sz w:val="28"/>
          <w:szCs w:val="28"/>
        </w:rPr>
        <w:t>。</w:t>
      </w:r>
    </w:p>
    <w:bookmarkEnd w:id="1"/>
    <w:p w:rsidR="00E3169E" w:rsidRPr="00FD5BAA" w:rsidRDefault="00E3169E" w:rsidP="00E3169E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Chars="0" w:firstLine="567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（违法行为线索排摸）</w:t>
      </w:r>
    </w:p>
    <w:p w:rsidR="00E3169E" w:rsidRPr="00FD5BAA" w:rsidRDefault="00B673A9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1C1088">
        <w:rPr>
          <w:rFonts w:ascii="仿宋_GB2312" w:eastAsia="仿宋_GB2312" w:hAnsi="仿宋" w:hint="eastAsia"/>
          <w:sz w:val="28"/>
          <w:szCs w:val="28"/>
        </w:rPr>
        <w:t>市分类中心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应当及时登记相关投诉举报、社会舆情、上级交办以及区</w:t>
      </w:r>
      <w:proofErr w:type="gramStart"/>
      <w:r w:rsidR="00E3169E"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="00E3169E" w:rsidRPr="00FD5BAA">
        <w:rPr>
          <w:rFonts w:ascii="仿宋_GB2312" w:eastAsia="仿宋_GB2312" w:hAnsi="仿宋" w:hint="eastAsia"/>
          <w:sz w:val="28"/>
          <w:szCs w:val="28"/>
        </w:rPr>
        <w:t>部门提供的违法行为线索并予以梳理、分析。必要时，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lastRenderedPageBreak/>
        <w:t>可提请市</w:t>
      </w:r>
      <w:proofErr w:type="gramStart"/>
      <w:r w:rsidR="00E3169E"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="00E3169E" w:rsidRPr="00FD5BAA">
        <w:rPr>
          <w:rFonts w:ascii="仿宋_GB2312" w:eastAsia="仿宋_GB2312" w:hAnsi="仿宋" w:hint="eastAsia"/>
          <w:sz w:val="28"/>
          <w:szCs w:val="28"/>
        </w:rPr>
        <w:t>局承办机构（以下简称市局承办机构），商请相关部门协助提供相关行政处罚信息。</w:t>
      </w:r>
    </w:p>
    <w:p w:rsidR="00E3169E" w:rsidRPr="00FD5BAA" w:rsidRDefault="00E3169E" w:rsidP="00E3169E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Chars="0" w:firstLine="567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（吊销立案）</w:t>
      </w:r>
    </w:p>
    <w:p w:rsidR="00270CAC" w:rsidRDefault="00B673A9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 w:cs="Tahoma"/>
          <w:sz w:val="28"/>
          <w:szCs w:val="28"/>
          <w:shd w:val="clear" w:color="auto" w:fill="FFFFFF"/>
        </w:rPr>
      </w:pPr>
      <w:r w:rsidRPr="001C1088">
        <w:rPr>
          <w:rFonts w:ascii="仿宋_GB2312" w:eastAsia="仿宋_GB2312" w:hAnsi="仿宋" w:hint="eastAsia"/>
          <w:sz w:val="28"/>
          <w:szCs w:val="28"/>
        </w:rPr>
        <w:t>市分类中心</w:t>
      </w:r>
      <w:r w:rsidR="00E3169E" w:rsidRPr="00FD5BAA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依据相关部门移送</w:t>
      </w:r>
      <w:r w:rsidR="004B4DA5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的</w:t>
      </w:r>
      <w:r w:rsidR="004B4DA5" w:rsidRPr="001C1088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行政处罚</w:t>
      </w:r>
      <w:r w:rsidR="000308F9" w:rsidRPr="001C1088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决定</w:t>
      </w:r>
      <w:r w:rsidR="001C1088" w:rsidRPr="001C1088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书</w:t>
      </w:r>
      <w:r w:rsidR="000308F9" w:rsidRPr="001C1088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或者交通事故责任认定书</w:t>
      </w:r>
      <w:r w:rsidR="00E3169E" w:rsidRPr="00FD5BAA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，以及通过投诉举报、社会舆情、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区</w:t>
      </w:r>
      <w:proofErr w:type="gramStart"/>
      <w:r w:rsidR="00E3169E"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="00E3169E" w:rsidRPr="00FD5BAA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部门提供线索等途径</w:t>
      </w:r>
      <w:r w:rsidR="004B4DA5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发现违法行为的</w:t>
      </w:r>
      <w:r w:rsidR="00E3169E" w:rsidRPr="00FD5BAA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，</w:t>
      </w:r>
      <w:r w:rsidR="004B4DA5" w:rsidRPr="004B4DA5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应当自获得线索材料之日起10日内，组织核查并决定是否立案；有特殊情况的，可以延长至15日。</w:t>
      </w:r>
    </w:p>
    <w:p w:rsidR="00E3169E" w:rsidRPr="001C1088" w:rsidRDefault="000308F9" w:rsidP="00270CAC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1C1088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立案</w:t>
      </w:r>
      <w:r w:rsidR="00270CAC" w:rsidRPr="001C1088">
        <w:rPr>
          <w:rFonts w:ascii="仿宋_GB2312" w:eastAsia="仿宋_GB2312" w:hAnsi="仿宋" w:cs="Tahoma" w:hint="eastAsia"/>
          <w:sz w:val="28"/>
          <w:szCs w:val="28"/>
          <w:shd w:val="clear" w:color="auto" w:fill="FFFFFF"/>
        </w:rPr>
        <w:t>应当填写《立案审批表》。</w:t>
      </w:r>
    </w:p>
    <w:p w:rsidR="00E3169E" w:rsidRPr="00EF53F1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EF53F1">
        <w:rPr>
          <w:rFonts w:ascii="仿宋_GB2312" w:eastAsia="仿宋_GB2312" w:hAnsi="仿宋" w:hint="eastAsia"/>
          <w:b/>
          <w:sz w:val="28"/>
          <w:szCs w:val="28"/>
        </w:rPr>
        <w:t>（调查取证）</w:t>
      </w:r>
    </w:p>
    <w:p w:rsidR="00E3169E" w:rsidRPr="00FD5BAA" w:rsidRDefault="004D221C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立案后，</w:t>
      </w:r>
      <w:r w:rsidR="00B673A9" w:rsidRPr="00BE1B27">
        <w:rPr>
          <w:rFonts w:ascii="仿宋_GB2312" w:eastAsia="仿宋_GB2312" w:hAnsi="仿宋" w:hint="eastAsia"/>
          <w:sz w:val="28"/>
          <w:szCs w:val="28"/>
        </w:rPr>
        <w:t>市分类中心</w:t>
      </w:r>
      <w:r>
        <w:rPr>
          <w:rFonts w:ascii="仿宋_GB2312" w:eastAsia="仿宋_GB2312" w:hAnsi="仿宋" w:hint="eastAsia"/>
          <w:sz w:val="28"/>
          <w:szCs w:val="28"/>
        </w:rPr>
        <w:t>行政执法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人员（以下简称</w:t>
      </w:r>
      <w:r>
        <w:rPr>
          <w:rFonts w:ascii="仿宋_GB2312" w:eastAsia="仿宋_GB2312" w:hAnsi="仿宋" w:hint="eastAsia"/>
          <w:sz w:val="28"/>
          <w:szCs w:val="28"/>
        </w:rPr>
        <w:t>行政执法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人员）应当进行全面、客观、公正地调查</w:t>
      </w:r>
      <w:r w:rsidR="00E3169E" w:rsidRPr="00EF53F1">
        <w:rPr>
          <w:rFonts w:ascii="仿宋_GB2312" w:eastAsia="仿宋_GB2312" w:hAnsi="仿宋" w:hint="eastAsia"/>
          <w:sz w:val="28"/>
          <w:szCs w:val="28"/>
        </w:rPr>
        <w:t>。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需要调查的事实包括以下内容：</w:t>
      </w:r>
    </w:p>
    <w:p w:rsidR="00E3169E" w:rsidRDefault="00E3169E" w:rsidP="00E3169E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当事人的基本情况；</w:t>
      </w:r>
    </w:p>
    <w:p w:rsidR="00E3169E" w:rsidRDefault="00E3169E" w:rsidP="00E3169E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违法行为是否存在；</w:t>
      </w:r>
    </w:p>
    <w:p w:rsidR="00E3169E" w:rsidRDefault="00E3169E" w:rsidP="00E3169E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违法行为是否为当事人实施；</w:t>
      </w:r>
    </w:p>
    <w:p w:rsidR="00E3169E" w:rsidRDefault="00E3169E" w:rsidP="00E3169E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实施违法行为的时间、地点、后果以及其他情节；</w:t>
      </w:r>
    </w:p>
    <w:p w:rsidR="00E3169E" w:rsidRDefault="00E3169E" w:rsidP="00E3169E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与违法行为有关的其他事实。</w:t>
      </w:r>
    </w:p>
    <w:p w:rsidR="00E3169E" w:rsidRDefault="00E3169E" w:rsidP="00E3169E">
      <w:pPr>
        <w:adjustRightInd w:val="0"/>
        <w:snapToGrid w:val="0"/>
        <w:spacing w:line="560" w:lineRule="exact"/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当事人属于建设工程垃圾道路运输单位的，其中标所在区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部门应当共同参与调查。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（收集案件证据）</w:t>
      </w:r>
    </w:p>
    <w:p w:rsidR="00E3169E" w:rsidRPr="00FD5BAA" w:rsidRDefault="00735212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行政执法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人员应当依法收集、制作与案件有关的证据。证据主要有以下几种：</w:t>
      </w:r>
    </w:p>
    <w:p w:rsidR="00E3169E" w:rsidRDefault="00E3169E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书证；</w:t>
      </w:r>
    </w:p>
    <w:p w:rsidR="00E3169E" w:rsidRDefault="00E3169E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物证；</w:t>
      </w:r>
    </w:p>
    <w:p w:rsidR="00E3169E" w:rsidRDefault="00E3169E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视听资料；</w:t>
      </w:r>
    </w:p>
    <w:p w:rsidR="00E3169E" w:rsidRDefault="00E3169E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lastRenderedPageBreak/>
        <w:t>电子</w:t>
      </w:r>
      <w:r w:rsidR="00B83FAF">
        <w:rPr>
          <w:rFonts w:ascii="仿宋_GB2312" w:eastAsia="仿宋_GB2312" w:hAnsi="仿宋" w:hint="eastAsia"/>
          <w:sz w:val="28"/>
          <w:szCs w:val="28"/>
        </w:rPr>
        <w:t>数据</w:t>
      </w:r>
      <w:r w:rsidRPr="00FD5BAA">
        <w:rPr>
          <w:rFonts w:ascii="仿宋_GB2312" w:eastAsia="仿宋_GB2312" w:hAnsi="仿宋" w:hint="eastAsia"/>
          <w:sz w:val="28"/>
          <w:szCs w:val="28"/>
        </w:rPr>
        <w:t>；</w:t>
      </w:r>
    </w:p>
    <w:p w:rsidR="00E3169E" w:rsidRDefault="00E3169E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证人证言；</w:t>
      </w:r>
    </w:p>
    <w:p w:rsidR="00E3169E" w:rsidRDefault="00E3169E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当事人</w:t>
      </w:r>
      <w:r w:rsidR="00B83FAF">
        <w:rPr>
          <w:rFonts w:ascii="仿宋_GB2312" w:eastAsia="仿宋_GB2312" w:hAnsi="仿宋" w:hint="eastAsia"/>
          <w:sz w:val="28"/>
          <w:szCs w:val="28"/>
        </w:rPr>
        <w:t>的</w:t>
      </w:r>
      <w:r w:rsidRPr="00FD5BAA">
        <w:rPr>
          <w:rFonts w:ascii="仿宋_GB2312" w:eastAsia="仿宋_GB2312" w:hAnsi="仿宋" w:hint="eastAsia"/>
          <w:sz w:val="28"/>
          <w:szCs w:val="28"/>
        </w:rPr>
        <w:t>陈述；</w:t>
      </w:r>
    </w:p>
    <w:p w:rsidR="00E3169E" w:rsidRDefault="004D221C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询问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笔录；</w:t>
      </w:r>
    </w:p>
    <w:p w:rsidR="00E3169E" w:rsidRDefault="00E3169E" w:rsidP="00E3169E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鉴定</w:t>
      </w:r>
      <w:r w:rsidR="00B83FAF">
        <w:rPr>
          <w:rFonts w:ascii="仿宋_GB2312" w:eastAsia="仿宋_GB2312" w:hAnsi="仿宋" w:hint="eastAsia"/>
          <w:sz w:val="28"/>
          <w:szCs w:val="28"/>
        </w:rPr>
        <w:t>意见</w:t>
      </w:r>
      <w:r w:rsidRPr="00FD5BAA">
        <w:rPr>
          <w:rFonts w:ascii="仿宋_GB2312" w:eastAsia="仿宋_GB2312" w:hAnsi="仿宋" w:hint="eastAsia"/>
          <w:sz w:val="28"/>
          <w:szCs w:val="28"/>
        </w:rPr>
        <w:t>。</w:t>
      </w:r>
    </w:p>
    <w:p w:rsidR="00E3169E" w:rsidRDefault="00E3169E" w:rsidP="00E3169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上述证据，应当符合法律、法规、规章规定的证据要求，并经查证属实，才能作为认定事实的依据。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（制作询问笔录）</w:t>
      </w:r>
    </w:p>
    <w:p w:rsidR="00E953B8" w:rsidRDefault="004D221C">
      <w:pPr>
        <w:pStyle w:val="a5"/>
        <w:adjustRightInd w:val="0"/>
        <w:snapToGrid w:val="0"/>
        <w:spacing w:before="0" w:beforeAutospacing="0" w:after="0" w:afterAutospacing="0" w:line="560" w:lineRule="exact"/>
        <w:ind w:firstLine="56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行政执法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人员可以询问当事人或者证人。询问应当个别进行</w:t>
      </w:r>
      <w:r w:rsidR="00B83FAF">
        <w:rPr>
          <w:rFonts w:ascii="仿宋_GB2312" w:eastAsia="仿宋_GB2312" w:hAnsi="仿宋" w:hint="eastAsia"/>
          <w:sz w:val="28"/>
          <w:szCs w:val="28"/>
        </w:rPr>
        <w:t>，并</w:t>
      </w:r>
      <w:r w:rsidR="00B83FAF" w:rsidRPr="00FD5BAA">
        <w:rPr>
          <w:rFonts w:ascii="仿宋_GB2312" w:eastAsia="仿宋_GB2312" w:hAnsi="仿宋" w:hint="eastAsia"/>
          <w:sz w:val="28"/>
          <w:szCs w:val="28"/>
        </w:rPr>
        <w:t>制作笔录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。</w:t>
      </w:r>
    </w:p>
    <w:p w:rsidR="00E953B8" w:rsidRDefault="00E3169E">
      <w:pPr>
        <w:pStyle w:val="a5"/>
        <w:adjustRightInd w:val="0"/>
        <w:snapToGrid w:val="0"/>
        <w:spacing w:before="0" w:beforeAutospacing="0" w:after="0" w:afterAutospacing="0" w:line="560" w:lineRule="exact"/>
        <w:ind w:firstLine="561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询问笔录应当交被询问人核对，</w:t>
      </w:r>
      <w:r w:rsidR="00B83FAF" w:rsidRPr="00B83FAF">
        <w:rPr>
          <w:rFonts w:ascii="仿宋_GB2312" w:eastAsia="仿宋_GB2312" w:hAnsi="仿宋" w:hint="eastAsia"/>
          <w:sz w:val="28"/>
          <w:szCs w:val="28"/>
        </w:rPr>
        <w:t>对阅读有困难的被询问人，</w:t>
      </w:r>
      <w:r w:rsidRPr="00FD5BAA">
        <w:rPr>
          <w:rFonts w:ascii="仿宋_GB2312" w:eastAsia="仿宋_GB2312" w:hAnsi="仿宋" w:hint="eastAsia"/>
          <w:sz w:val="28"/>
          <w:szCs w:val="28"/>
        </w:rPr>
        <w:t>应当向其宣读。</w:t>
      </w:r>
      <w:r w:rsidR="00B83FAF">
        <w:rPr>
          <w:rFonts w:ascii="仿宋_GB2312" w:eastAsia="仿宋_GB2312" w:hAnsi="仿宋" w:hint="eastAsia"/>
          <w:sz w:val="28"/>
          <w:szCs w:val="28"/>
        </w:rPr>
        <w:t>询问笔录有差错、</w:t>
      </w:r>
      <w:r w:rsidRPr="00FD5BAA">
        <w:rPr>
          <w:rFonts w:ascii="仿宋_GB2312" w:eastAsia="仿宋_GB2312" w:hAnsi="仿宋" w:hint="eastAsia"/>
          <w:sz w:val="28"/>
          <w:szCs w:val="28"/>
        </w:rPr>
        <w:t>遗漏的，应当允许被询问人更正或者补充</w:t>
      </w:r>
      <w:r w:rsidR="00B83FAF">
        <w:rPr>
          <w:rFonts w:ascii="仿宋_GB2312" w:eastAsia="仿宋_GB2312" w:hAnsi="仿宋" w:hint="eastAsia"/>
          <w:sz w:val="28"/>
          <w:szCs w:val="28"/>
        </w:rPr>
        <w:t>。更正或者补充的部分应当由被询问人</w:t>
      </w:r>
      <w:r w:rsidRPr="00FD5BAA">
        <w:rPr>
          <w:rFonts w:ascii="仿宋_GB2312" w:eastAsia="仿宋_GB2312" w:hAnsi="仿宋" w:hint="eastAsia"/>
          <w:sz w:val="28"/>
          <w:szCs w:val="28"/>
        </w:rPr>
        <w:t>签名</w:t>
      </w:r>
      <w:r w:rsidR="0003527F">
        <w:rPr>
          <w:rFonts w:ascii="仿宋_GB2312" w:eastAsia="仿宋_GB2312" w:hAnsi="仿宋" w:hint="eastAsia"/>
          <w:sz w:val="28"/>
          <w:szCs w:val="28"/>
        </w:rPr>
        <w:t>、</w:t>
      </w:r>
      <w:r w:rsidRPr="00FD5BAA">
        <w:rPr>
          <w:rFonts w:ascii="仿宋_GB2312" w:eastAsia="仿宋_GB2312" w:hAnsi="仿宋" w:hint="eastAsia"/>
          <w:sz w:val="28"/>
          <w:szCs w:val="28"/>
        </w:rPr>
        <w:t>盖章</w:t>
      </w:r>
      <w:r w:rsidR="0003527F">
        <w:rPr>
          <w:rFonts w:ascii="仿宋_GB2312" w:eastAsia="仿宋_GB2312" w:hAnsi="仿宋" w:hint="eastAsia"/>
          <w:sz w:val="28"/>
          <w:szCs w:val="28"/>
        </w:rPr>
        <w:t>或者按指纹确认</w:t>
      </w:r>
      <w:r w:rsidRPr="00FD5BAA">
        <w:rPr>
          <w:rFonts w:ascii="仿宋_GB2312" w:eastAsia="仿宋_GB2312" w:hAnsi="仿宋" w:hint="eastAsia"/>
          <w:sz w:val="28"/>
          <w:szCs w:val="28"/>
        </w:rPr>
        <w:t>。</w:t>
      </w:r>
    </w:p>
    <w:p w:rsidR="00E953B8" w:rsidRDefault="0003527F">
      <w:pPr>
        <w:pStyle w:val="a5"/>
        <w:adjustRightInd w:val="0"/>
        <w:snapToGrid w:val="0"/>
        <w:spacing w:before="0" w:beforeAutospacing="0" w:after="0" w:afterAutospacing="0" w:line="560" w:lineRule="exact"/>
        <w:ind w:firstLine="561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仿宋" w:hint="eastAsia"/>
          <w:sz w:val="28"/>
          <w:szCs w:val="28"/>
        </w:rPr>
        <w:t>询问笔录经核对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无误后，</w:t>
      </w:r>
      <w:r>
        <w:rPr>
          <w:rFonts w:ascii="仿宋_GB2312" w:eastAsia="仿宋_GB2312" w:hAnsi="仿宋" w:hint="eastAsia"/>
          <w:sz w:val="28"/>
          <w:szCs w:val="28"/>
        </w:rPr>
        <w:t>由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被询问人在</w:t>
      </w:r>
      <w:r>
        <w:rPr>
          <w:rFonts w:ascii="仿宋_GB2312" w:eastAsia="仿宋_GB2312" w:hAnsi="仿宋" w:hint="eastAsia"/>
          <w:sz w:val="28"/>
          <w:szCs w:val="28"/>
        </w:rPr>
        <w:t>询问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笔录上逐页签名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盖章</w:t>
      </w:r>
      <w:r>
        <w:rPr>
          <w:rFonts w:ascii="仿宋_GB2312" w:eastAsia="仿宋_GB2312" w:hAnsi="仿宋" w:hint="eastAsia"/>
          <w:sz w:val="28"/>
          <w:szCs w:val="28"/>
        </w:rPr>
        <w:t>或者按指纹确认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。对拒绝签名或者盖章的，</w:t>
      </w:r>
      <w:r w:rsidR="008C10AE">
        <w:rPr>
          <w:rFonts w:ascii="仿宋_GB2312" w:eastAsia="仿宋_GB2312" w:hAnsi="仿宋" w:hint="eastAsia"/>
          <w:sz w:val="28"/>
          <w:szCs w:val="28"/>
        </w:rPr>
        <w:t>行政执法人员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应当在笔录中注明。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（协助调查）</w:t>
      </w:r>
    </w:p>
    <w:p w:rsidR="00E3169E" w:rsidRDefault="008C10A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行政执法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人员实施调查取证</w:t>
      </w:r>
      <w:r w:rsidR="002C248F">
        <w:rPr>
          <w:rFonts w:ascii="仿宋_GB2312" w:eastAsia="仿宋_GB2312" w:hAnsi="仿宋" w:hint="eastAsia"/>
          <w:sz w:val="28"/>
          <w:szCs w:val="28"/>
        </w:rPr>
        <w:t>过程中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，需要有关部门提供有关资料以及认定违法行为等协助的，应当出具</w:t>
      </w:r>
      <w:r w:rsidR="0003527F" w:rsidRPr="00FD5BAA">
        <w:rPr>
          <w:rFonts w:ascii="仿宋_GB2312" w:eastAsia="仿宋_GB2312" w:hAnsi="仿宋" w:hint="eastAsia"/>
          <w:sz w:val="28"/>
          <w:szCs w:val="28"/>
        </w:rPr>
        <w:t>《协助</w:t>
      </w:r>
      <w:r w:rsidR="008B7CBC">
        <w:rPr>
          <w:rFonts w:ascii="仿宋_GB2312" w:eastAsia="仿宋_GB2312" w:hAnsi="仿宋" w:hint="eastAsia"/>
          <w:sz w:val="28"/>
          <w:szCs w:val="28"/>
        </w:rPr>
        <w:t>调查</w:t>
      </w:r>
      <w:r w:rsidR="0003527F">
        <w:rPr>
          <w:rFonts w:ascii="仿宋_GB2312" w:eastAsia="仿宋_GB2312" w:hAnsi="仿宋" w:hint="eastAsia"/>
          <w:sz w:val="28"/>
          <w:szCs w:val="28"/>
        </w:rPr>
        <w:t>函</w:t>
      </w:r>
      <w:r w:rsidR="0003527F" w:rsidRPr="00FD5BAA">
        <w:rPr>
          <w:rFonts w:ascii="仿宋_GB2312" w:eastAsia="仿宋_GB2312" w:hAnsi="仿宋" w:hint="eastAsia"/>
          <w:sz w:val="28"/>
          <w:szCs w:val="28"/>
        </w:rPr>
        <w:t>》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（调查审批表</w:t>
      </w:r>
      <w:r>
        <w:rPr>
          <w:rFonts w:ascii="仿宋_GB2312" w:eastAsia="仿宋_GB2312" w:hAnsi="仿宋" w:hint="eastAsia"/>
          <w:b/>
          <w:sz w:val="28"/>
          <w:szCs w:val="28"/>
        </w:rPr>
        <w:t>）</w:t>
      </w:r>
    </w:p>
    <w:p w:rsidR="00E3169E" w:rsidRDefault="002C248F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案件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调查完成后，</w:t>
      </w:r>
      <w:r w:rsidR="00735212">
        <w:rPr>
          <w:rFonts w:ascii="仿宋_GB2312" w:eastAsia="仿宋_GB2312" w:hAnsi="仿宋" w:hint="eastAsia"/>
          <w:sz w:val="28"/>
          <w:szCs w:val="28"/>
        </w:rPr>
        <w:t>行政执法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人员应当制作《</w:t>
      </w:r>
      <w:r>
        <w:rPr>
          <w:rFonts w:ascii="仿宋_GB2312" w:eastAsia="仿宋_GB2312" w:hAnsi="仿宋" w:hint="eastAsia"/>
          <w:sz w:val="28"/>
          <w:szCs w:val="28"/>
        </w:rPr>
        <w:t>案件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调查</w:t>
      </w:r>
      <w:r w:rsidR="004D221C">
        <w:rPr>
          <w:rFonts w:ascii="仿宋_GB2312" w:eastAsia="仿宋_GB2312" w:hAnsi="仿宋" w:hint="eastAsia"/>
          <w:sz w:val="28"/>
          <w:szCs w:val="28"/>
        </w:rPr>
        <w:t>终结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审批表》，写明违法事实、处理依据、处理建议等情况，附有关证据材料。</w:t>
      </w:r>
    </w:p>
    <w:p w:rsidR="00E3169E" w:rsidRPr="00FD5BAA" w:rsidRDefault="00B673A9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BE1B27">
        <w:rPr>
          <w:rFonts w:ascii="仿宋_GB2312" w:eastAsia="仿宋_GB2312" w:hAnsi="仿宋" w:hint="eastAsia"/>
          <w:sz w:val="28"/>
          <w:szCs w:val="28"/>
        </w:rPr>
        <w:t>市分类中心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应当</w:t>
      </w:r>
      <w:r w:rsidR="00735212">
        <w:rPr>
          <w:rFonts w:ascii="仿宋_GB2312" w:eastAsia="仿宋_GB2312" w:hAnsi="仿宋" w:hint="eastAsia"/>
          <w:sz w:val="28"/>
          <w:szCs w:val="28"/>
        </w:rPr>
        <w:t>自案件调查完成</w:t>
      </w:r>
      <w:r w:rsidR="00A76809">
        <w:rPr>
          <w:rFonts w:ascii="仿宋_GB2312" w:eastAsia="仿宋_GB2312" w:hAnsi="仿宋" w:hint="eastAsia"/>
          <w:sz w:val="28"/>
          <w:szCs w:val="28"/>
        </w:rPr>
        <w:t>之日起</w:t>
      </w:r>
      <w:r w:rsidR="00E3169E" w:rsidRPr="00FD5BAA">
        <w:rPr>
          <w:rFonts w:ascii="仿宋_GB2312" w:eastAsia="仿宋_GB2312" w:hAnsi="仿宋"/>
          <w:sz w:val="28"/>
          <w:szCs w:val="28"/>
        </w:rPr>
        <w:t>3个工作日内</w:t>
      </w:r>
      <w:r w:rsidR="00A76809">
        <w:rPr>
          <w:rFonts w:ascii="仿宋_GB2312" w:eastAsia="仿宋_GB2312" w:hAnsi="仿宋" w:hint="eastAsia"/>
          <w:sz w:val="28"/>
          <w:szCs w:val="28"/>
        </w:rPr>
        <w:t>，</w:t>
      </w:r>
      <w:r w:rsidR="00E3169E" w:rsidRPr="00FD5BAA">
        <w:rPr>
          <w:rFonts w:ascii="仿宋_GB2312" w:eastAsia="仿宋_GB2312" w:hAnsi="仿宋"/>
          <w:sz w:val="28"/>
          <w:szCs w:val="28"/>
        </w:rPr>
        <w:t>将</w:t>
      </w:r>
      <w:r w:rsidR="002C248F" w:rsidRPr="00FD5BAA">
        <w:rPr>
          <w:rFonts w:ascii="仿宋_GB2312" w:eastAsia="仿宋_GB2312" w:hAnsi="仿宋"/>
          <w:sz w:val="28"/>
          <w:szCs w:val="28"/>
        </w:rPr>
        <w:t>《</w:t>
      </w:r>
      <w:r w:rsidR="002C248F">
        <w:rPr>
          <w:rFonts w:ascii="仿宋_GB2312" w:eastAsia="仿宋_GB2312" w:hAnsi="仿宋" w:hint="eastAsia"/>
          <w:sz w:val="28"/>
          <w:szCs w:val="28"/>
        </w:rPr>
        <w:t>案件</w:t>
      </w:r>
      <w:r w:rsidR="002C248F" w:rsidRPr="00FD5BAA">
        <w:rPr>
          <w:rFonts w:ascii="仿宋_GB2312" w:eastAsia="仿宋_GB2312" w:hAnsi="仿宋"/>
          <w:sz w:val="28"/>
          <w:szCs w:val="28"/>
        </w:rPr>
        <w:t>调查</w:t>
      </w:r>
      <w:r w:rsidR="004D221C">
        <w:rPr>
          <w:rFonts w:ascii="仿宋_GB2312" w:eastAsia="仿宋_GB2312" w:hAnsi="仿宋" w:hint="eastAsia"/>
          <w:sz w:val="28"/>
          <w:szCs w:val="28"/>
        </w:rPr>
        <w:t>终结</w:t>
      </w:r>
      <w:r w:rsidR="002C248F" w:rsidRPr="00FD5BAA">
        <w:rPr>
          <w:rFonts w:ascii="仿宋_GB2312" w:eastAsia="仿宋_GB2312" w:hAnsi="仿宋"/>
          <w:sz w:val="28"/>
          <w:szCs w:val="28"/>
        </w:rPr>
        <w:t>审批表》</w:t>
      </w:r>
      <w:r w:rsidR="00E3169E" w:rsidRPr="00FD5BAA">
        <w:rPr>
          <w:rFonts w:ascii="仿宋_GB2312" w:eastAsia="仿宋_GB2312" w:hAnsi="仿宋"/>
          <w:sz w:val="28"/>
          <w:szCs w:val="28"/>
        </w:rPr>
        <w:t>提交</w:t>
      </w:r>
      <w:r w:rsidR="00E3169E" w:rsidRPr="00FD5BAA">
        <w:rPr>
          <w:rFonts w:ascii="仿宋_GB2312" w:eastAsia="仿宋_GB2312" w:hAnsi="仿宋" w:hint="eastAsia"/>
          <w:sz w:val="28"/>
          <w:szCs w:val="28"/>
        </w:rPr>
        <w:t>市局承办机构审核。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lastRenderedPageBreak/>
        <w:t>（</w:t>
      </w:r>
      <w:r w:rsidR="00ED0FA1">
        <w:rPr>
          <w:rFonts w:ascii="仿宋_GB2312" w:eastAsia="仿宋_GB2312" w:hAnsi="仿宋" w:hint="eastAsia"/>
          <w:b/>
          <w:sz w:val="28"/>
          <w:szCs w:val="28"/>
        </w:rPr>
        <w:t>听证</w:t>
      </w:r>
      <w:r w:rsidRPr="00FD5BAA">
        <w:rPr>
          <w:rFonts w:ascii="仿宋_GB2312" w:eastAsia="仿宋_GB2312" w:hAnsi="仿宋" w:hint="eastAsia"/>
          <w:b/>
          <w:sz w:val="28"/>
          <w:szCs w:val="28"/>
        </w:rPr>
        <w:t>告知）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经市局承办机构</w:t>
      </w:r>
      <w:r w:rsidR="00735212">
        <w:rPr>
          <w:rFonts w:ascii="仿宋_GB2312" w:eastAsia="仿宋_GB2312" w:hAnsi="仿宋" w:hint="eastAsia"/>
          <w:sz w:val="28"/>
          <w:szCs w:val="28"/>
        </w:rPr>
        <w:t>批准后</w:t>
      </w:r>
      <w:r w:rsidRPr="00FD5BAA">
        <w:rPr>
          <w:rFonts w:ascii="仿宋_GB2312" w:eastAsia="仿宋_GB2312" w:hAnsi="仿宋" w:hint="eastAsia"/>
          <w:sz w:val="28"/>
          <w:szCs w:val="28"/>
        </w:rPr>
        <w:t>，</w:t>
      </w:r>
      <w:r w:rsidR="00735212">
        <w:rPr>
          <w:rFonts w:ascii="仿宋_GB2312" w:eastAsia="仿宋_GB2312" w:hAnsi="仿宋" w:hint="eastAsia"/>
          <w:sz w:val="28"/>
          <w:szCs w:val="28"/>
        </w:rPr>
        <w:t>行政执法</w:t>
      </w:r>
      <w:r w:rsidRPr="00FD5BAA">
        <w:rPr>
          <w:rFonts w:ascii="仿宋_GB2312" w:eastAsia="仿宋_GB2312" w:hAnsi="仿宋" w:hint="eastAsia"/>
          <w:sz w:val="28"/>
          <w:szCs w:val="28"/>
        </w:rPr>
        <w:t>人员应当制作</w:t>
      </w:r>
      <w:r w:rsidR="00ED0FA1" w:rsidRPr="00FD5BAA">
        <w:rPr>
          <w:rFonts w:ascii="仿宋_GB2312" w:eastAsia="仿宋_GB2312" w:hAnsi="仿宋" w:hint="eastAsia"/>
          <w:sz w:val="28"/>
          <w:szCs w:val="28"/>
        </w:rPr>
        <w:t>《行政处罚</w:t>
      </w:r>
      <w:r w:rsidR="00ED0FA1">
        <w:rPr>
          <w:rFonts w:ascii="仿宋_GB2312" w:eastAsia="仿宋_GB2312" w:hAnsi="仿宋" w:hint="eastAsia"/>
          <w:sz w:val="28"/>
          <w:szCs w:val="28"/>
        </w:rPr>
        <w:t>听证</w:t>
      </w:r>
      <w:r w:rsidR="00ED0FA1" w:rsidRPr="00FD5BAA">
        <w:rPr>
          <w:rFonts w:ascii="仿宋_GB2312" w:eastAsia="仿宋_GB2312" w:hAnsi="仿宋" w:hint="eastAsia"/>
          <w:sz w:val="28"/>
          <w:szCs w:val="28"/>
        </w:rPr>
        <w:t>告知书》</w:t>
      </w:r>
      <w:r w:rsidRPr="00FD5BAA">
        <w:rPr>
          <w:rFonts w:ascii="仿宋_GB2312" w:eastAsia="仿宋_GB2312" w:hAnsi="仿宋" w:hint="eastAsia"/>
          <w:sz w:val="28"/>
          <w:szCs w:val="28"/>
        </w:rPr>
        <w:t>，告知当事人拟作出的行政处罚决定及其事实、理由和处罚依据，以及当事人依法享有要求举行听证，以及陈述、申辩的权利，并送达当事人。</w:t>
      </w:r>
    </w:p>
    <w:p w:rsidR="00E3169E" w:rsidRPr="00FD5BAA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自行政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处罚</w:t>
      </w:r>
      <w:r w:rsidR="00ED0FA1">
        <w:rPr>
          <w:rFonts w:ascii="仿宋_GB2312" w:eastAsia="仿宋_GB2312" w:hAnsi="仿宋" w:hint="eastAsia"/>
          <w:sz w:val="28"/>
          <w:szCs w:val="28"/>
        </w:rPr>
        <w:t>听证</w:t>
      </w:r>
      <w:r w:rsidRPr="00FD5BAA">
        <w:rPr>
          <w:rFonts w:ascii="仿宋_GB2312" w:eastAsia="仿宋_GB2312" w:hAnsi="仿宋" w:hint="eastAsia"/>
          <w:sz w:val="28"/>
          <w:szCs w:val="28"/>
        </w:rPr>
        <w:t>告知书送达之日起</w:t>
      </w:r>
      <w:r w:rsidRPr="00FD5BAA">
        <w:rPr>
          <w:rFonts w:ascii="仿宋_GB2312" w:eastAsia="仿宋_GB2312" w:hAnsi="仿宋"/>
          <w:sz w:val="28"/>
          <w:szCs w:val="28"/>
        </w:rPr>
        <w:t>3个工作日内，当事人未行使</w:t>
      </w:r>
      <w:proofErr w:type="gramStart"/>
      <w:r w:rsidRPr="00FD5BAA">
        <w:rPr>
          <w:rFonts w:ascii="仿宋_GB2312" w:eastAsia="仿宋_GB2312" w:hAnsi="仿宋"/>
          <w:sz w:val="28"/>
          <w:szCs w:val="28"/>
        </w:rPr>
        <w:t>听证</w:t>
      </w:r>
      <w:r w:rsidR="00735212">
        <w:rPr>
          <w:rFonts w:ascii="仿宋_GB2312" w:eastAsia="仿宋_GB2312" w:hAnsi="仿宋" w:hint="eastAsia"/>
          <w:sz w:val="28"/>
          <w:szCs w:val="28"/>
        </w:rPr>
        <w:t>权</w:t>
      </w:r>
      <w:proofErr w:type="gramEnd"/>
      <w:r w:rsidR="00735212">
        <w:rPr>
          <w:rFonts w:ascii="仿宋_GB2312" w:eastAsia="仿宋_GB2312" w:hAnsi="仿宋" w:hint="eastAsia"/>
          <w:sz w:val="28"/>
          <w:szCs w:val="28"/>
        </w:rPr>
        <w:t>的，视为放弃；放弃听证的，可以行使</w:t>
      </w:r>
      <w:r w:rsidRPr="00FD5BAA">
        <w:rPr>
          <w:rFonts w:ascii="仿宋_GB2312" w:eastAsia="仿宋_GB2312" w:hAnsi="仿宋"/>
          <w:sz w:val="28"/>
          <w:szCs w:val="28"/>
        </w:rPr>
        <w:t>陈述、申辩权。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（听证）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当事人提出听证</w:t>
      </w:r>
      <w:r w:rsidR="009D5D06">
        <w:rPr>
          <w:rFonts w:ascii="仿宋_GB2312" w:eastAsia="仿宋_GB2312" w:hAnsi="仿宋" w:hint="eastAsia"/>
          <w:sz w:val="28"/>
          <w:szCs w:val="28"/>
        </w:rPr>
        <w:t>要求</w:t>
      </w:r>
      <w:r w:rsidRPr="00FD5BAA">
        <w:rPr>
          <w:rFonts w:ascii="仿宋_GB2312" w:eastAsia="仿宋_GB2312" w:hAnsi="仿宋" w:hint="eastAsia"/>
          <w:sz w:val="28"/>
          <w:szCs w:val="28"/>
        </w:rPr>
        <w:t>的，市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局法制机构（以下简称市局法制机构）应按照《上海市行政处罚听证程序》组织实施听证。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（法制审核）</w:t>
      </w:r>
    </w:p>
    <w:p w:rsidR="00E3169E" w:rsidRDefault="00E3169E" w:rsidP="00E3169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听证程序完成后，市局承办机构应当将</w:t>
      </w:r>
      <w:r w:rsidR="00712A68">
        <w:rPr>
          <w:rFonts w:ascii="仿宋_GB2312" w:eastAsia="仿宋_GB2312" w:hAnsi="仿宋" w:hint="eastAsia"/>
          <w:sz w:val="28"/>
          <w:szCs w:val="28"/>
        </w:rPr>
        <w:t>办案</w:t>
      </w:r>
      <w:r w:rsidRPr="00FD5BAA">
        <w:rPr>
          <w:rFonts w:ascii="仿宋_GB2312" w:eastAsia="仿宋_GB2312" w:hAnsi="仿宋" w:hint="eastAsia"/>
          <w:sz w:val="28"/>
          <w:szCs w:val="28"/>
        </w:rPr>
        <w:t>过程中所涉及、形成的相关材料提交市局法制机构，市局法制机构应当在</w:t>
      </w:r>
      <w:r w:rsidRPr="00FD5BAA">
        <w:rPr>
          <w:rFonts w:ascii="仿宋_GB2312" w:eastAsia="仿宋_GB2312" w:hAnsi="仿宋"/>
          <w:sz w:val="28"/>
          <w:szCs w:val="28"/>
        </w:rPr>
        <w:t>3个工作日内出具书面审核意见，情况复杂的，经</w:t>
      </w:r>
      <w:r w:rsidRPr="00FD5BAA">
        <w:rPr>
          <w:rFonts w:ascii="仿宋_GB2312" w:eastAsia="仿宋_GB2312" w:hAnsi="仿宋" w:hint="eastAsia"/>
          <w:sz w:val="28"/>
          <w:szCs w:val="28"/>
        </w:rPr>
        <w:t>局机关负责人批准后可以延长</w:t>
      </w:r>
      <w:r w:rsidRPr="00FD5BAA">
        <w:rPr>
          <w:rFonts w:ascii="仿宋_GB2312" w:eastAsia="仿宋_GB2312" w:hAnsi="仿宋"/>
          <w:sz w:val="28"/>
          <w:szCs w:val="28"/>
        </w:rPr>
        <w:t>3个工作日。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</w:t>
      </w:r>
      <w:r>
        <w:rPr>
          <w:rFonts w:ascii="仿宋_GB2312" w:eastAsia="仿宋_GB2312" w:hAnsi="仿宋" w:hint="eastAsia"/>
          <w:b/>
          <w:sz w:val="28"/>
          <w:szCs w:val="28"/>
        </w:rPr>
        <w:t>制作</w:t>
      </w:r>
      <w:r w:rsidRPr="00FD5BAA">
        <w:rPr>
          <w:rFonts w:ascii="仿宋_GB2312" w:eastAsia="仿宋_GB2312" w:hAnsi="仿宋" w:hint="eastAsia"/>
          <w:b/>
          <w:sz w:val="28"/>
          <w:szCs w:val="28"/>
        </w:rPr>
        <w:t>行政处罚</w:t>
      </w:r>
      <w:r>
        <w:rPr>
          <w:rFonts w:ascii="仿宋_GB2312" w:eastAsia="仿宋_GB2312" w:hAnsi="仿宋" w:hint="eastAsia"/>
          <w:b/>
          <w:sz w:val="28"/>
          <w:szCs w:val="28"/>
        </w:rPr>
        <w:t>决定书</w:t>
      </w:r>
      <w:r w:rsidRPr="00FD5BAA">
        <w:rPr>
          <w:rFonts w:ascii="仿宋_GB2312" w:eastAsia="仿宋_GB2312" w:hAnsi="仿宋" w:hint="eastAsia"/>
          <w:b/>
          <w:sz w:val="28"/>
          <w:szCs w:val="28"/>
        </w:rPr>
        <w:t>）</w:t>
      </w:r>
    </w:p>
    <w:p w:rsidR="00E3169E" w:rsidRDefault="00E3169E" w:rsidP="00E3169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市局承办机构应当结合市局法制机构的书面审核意见，在</w:t>
      </w:r>
      <w:r w:rsidRPr="00FD5BAA">
        <w:rPr>
          <w:rFonts w:ascii="仿宋_GB2312" w:eastAsia="仿宋_GB2312" w:hAnsi="仿宋"/>
          <w:sz w:val="28"/>
          <w:szCs w:val="28"/>
        </w:rPr>
        <w:t>10个工作日内完成对案件调查结果的审查。</w:t>
      </w:r>
      <w:r w:rsidRPr="00FD5BAA">
        <w:rPr>
          <w:rFonts w:ascii="仿宋_GB2312" w:eastAsia="仿宋_GB2312" w:hAnsi="仿宋" w:hint="eastAsia"/>
          <w:sz w:val="28"/>
          <w:szCs w:val="28"/>
        </w:rPr>
        <w:t>依法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作出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行政处罚决定的，应当制作《行政处罚决定书》。行政处罚决定书应当载明下列事项：</w:t>
      </w:r>
    </w:p>
    <w:p w:rsidR="00E3169E" w:rsidRPr="00FD5BAA" w:rsidRDefault="00E3169E" w:rsidP="00E3169E">
      <w:pPr>
        <w:pStyle w:val="a3"/>
        <w:numPr>
          <w:ilvl w:val="0"/>
          <w:numId w:val="4"/>
        </w:numPr>
        <w:adjustRightInd w:val="0"/>
        <w:snapToGrid w:val="0"/>
        <w:spacing w:line="560" w:lineRule="exact"/>
        <w:ind w:left="0" w:firstLineChars="0" w:firstLine="567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当事人的姓名或者名称、地址；</w:t>
      </w:r>
    </w:p>
    <w:p w:rsidR="00E3169E" w:rsidRPr="00FD5BAA" w:rsidRDefault="00E3169E" w:rsidP="00E3169E">
      <w:pPr>
        <w:pStyle w:val="a3"/>
        <w:numPr>
          <w:ilvl w:val="0"/>
          <w:numId w:val="4"/>
        </w:numPr>
        <w:adjustRightInd w:val="0"/>
        <w:snapToGrid w:val="0"/>
        <w:spacing w:line="560" w:lineRule="exact"/>
        <w:ind w:left="0" w:firstLineChars="0" w:firstLine="567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违反法律、法规或者规章的事实和证据；</w:t>
      </w:r>
    </w:p>
    <w:p w:rsidR="00E3169E" w:rsidRPr="00FD5BAA" w:rsidRDefault="00E3169E" w:rsidP="00E3169E">
      <w:pPr>
        <w:pStyle w:val="a3"/>
        <w:numPr>
          <w:ilvl w:val="0"/>
          <w:numId w:val="4"/>
        </w:numPr>
        <w:adjustRightInd w:val="0"/>
        <w:snapToGrid w:val="0"/>
        <w:spacing w:line="560" w:lineRule="exact"/>
        <w:ind w:left="0" w:firstLineChars="0" w:firstLine="567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拟作出行政处罚的种类和依据</w:t>
      </w:r>
      <w:r w:rsidRPr="00FD5BAA">
        <w:rPr>
          <w:rFonts w:ascii="仿宋_GB2312" w:eastAsia="仿宋_GB2312" w:hAnsi="仿宋"/>
          <w:sz w:val="28"/>
          <w:szCs w:val="28"/>
        </w:rPr>
        <w:t>;</w:t>
      </w:r>
    </w:p>
    <w:p w:rsidR="00E3169E" w:rsidRDefault="00E3169E" w:rsidP="00E3169E">
      <w:pPr>
        <w:pStyle w:val="a3"/>
        <w:numPr>
          <w:ilvl w:val="0"/>
          <w:numId w:val="4"/>
        </w:numPr>
        <w:adjustRightInd w:val="0"/>
        <w:snapToGrid w:val="0"/>
        <w:spacing w:line="560" w:lineRule="exact"/>
        <w:ind w:left="0" w:firstLineChars="0" w:firstLine="567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申请行政复议或者提起行政诉讼的途径和期限；</w:t>
      </w:r>
    </w:p>
    <w:p w:rsidR="00E3169E" w:rsidRDefault="00E3169E" w:rsidP="00E3169E">
      <w:pPr>
        <w:pStyle w:val="a3"/>
        <w:numPr>
          <w:ilvl w:val="0"/>
          <w:numId w:val="4"/>
        </w:numPr>
        <w:adjustRightInd w:val="0"/>
        <w:snapToGrid w:val="0"/>
        <w:spacing w:line="560" w:lineRule="exact"/>
        <w:ind w:left="0" w:firstLineChars="0" w:firstLine="567"/>
        <w:rPr>
          <w:rFonts w:ascii="仿宋_GB2312" w:eastAsia="仿宋_GB2312" w:hAnsi="仿宋"/>
          <w:sz w:val="28"/>
          <w:szCs w:val="28"/>
        </w:rPr>
      </w:pP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作出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行政处罚决定的行政机关名称和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作出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决定的日期。</w:t>
      </w:r>
    </w:p>
    <w:p w:rsidR="00735212" w:rsidRPr="00FD5BAA" w:rsidRDefault="003539C6" w:rsidP="00735212">
      <w:pPr>
        <w:pStyle w:val="a3"/>
        <w:adjustRightInd w:val="0"/>
        <w:snapToGrid w:val="0"/>
        <w:spacing w:line="560" w:lineRule="exact"/>
        <w:ind w:left="567" w:firstLineChars="0" w:firstLine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听证后，决定不予处罚的，应当制作《不予</w:t>
      </w:r>
      <w:r w:rsidR="00EC03FC">
        <w:rPr>
          <w:rFonts w:ascii="仿宋_GB2312" w:eastAsia="仿宋_GB2312" w:hAnsi="仿宋" w:hint="eastAsia"/>
          <w:sz w:val="28"/>
          <w:szCs w:val="28"/>
        </w:rPr>
        <w:t>行政</w:t>
      </w:r>
      <w:r>
        <w:rPr>
          <w:rFonts w:ascii="仿宋_GB2312" w:eastAsia="仿宋_GB2312" w:hAnsi="仿宋" w:hint="eastAsia"/>
          <w:sz w:val="28"/>
          <w:szCs w:val="28"/>
        </w:rPr>
        <w:t>处罚决定书》。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（行政处罚决定送达）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EF53F1">
        <w:rPr>
          <w:rFonts w:ascii="仿宋_GB2312" w:eastAsia="仿宋_GB2312" w:hAnsi="仿宋" w:hint="eastAsia"/>
          <w:sz w:val="28"/>
          <w:szCs w:val="28"/>
        </w:rPr>
        <w:t>市</w:t>
      </w:r>
      <w:proofErr w:type="gramStart"/>
      <w:r w:rsidRPr="00EF53F1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EF53F1">
        <w:rPr>
          <w:rFonts w:ascii="仿宋_GB2312" w:eastAsia="仿宋_GB2312" w:hAnsi="仿宋" w:hint="eastAsia"/>
          <w:sz w:val="28"/>
          <w:szCs w:val="28"/>
        </w:rPr>
        <w:t>局批准</w:t>
      </w:r>
      <w:r w:rsidR="00712A68" w:rsidRPr="00EF53F1">
        <w:rPr>
          <w:rFonts w:ascii="仿宋_GB2312" w:eastAsia="仿宋_GB2312" w:hAnsi="仿宋" w:hint="eastAsia"/>
          <w:sz w:val="28"/>
          <w:szCs w:val="28"/>
        </w:rPr>
        <w:t>《行政处罚决定书》</w:t>
      </w:r>
      <w:r w:rsidR="003539C6" w:rsidRPr="00EF53F1">
        <w:rPr>
          <w:rFonts w:ascii="仿宋_GB2312" w:eastAsia="仿宋_GB2312" w:hAnsi="仿宋" w:hint="eastAsia"/>
          <w:sz w:val="28"/>
          <w:szCs w:val="28"/>
        </w:rPr>
        <w:t>或《不予</w:t>
      </w:r>
      <w:r w:rsidR="00EC03FC" w:rsidRPr="00EF53F1">
        <w:rPr>
          <w:rFonts w:ascii="仿宋_GB2312" w:eastAsia="仿宋_GB2312" w:hAnsi="仿宋" w:hint="eastAsia"/>
          <w:sz w:val="28"/>
          <w:szCs w:val="28"/>
        </w:rPr>
        <w:t>行政</w:t>
      </w:r>
      <w:r w:rsidR="003539C6" w:rsidRPr="00EF53F1">
        <w:rPr>
          <w:rFonts w:ascii="仿宋_GB2312" w:eastAsia="仿宋_GB2312" w:hAnsi="仿宋" w:hint="eastAsia"/>
          <w:sz w:val="28"/>
          <w:szCs w:val="28"/>
        </w:rPr>
        <w:t>处罚决定书》</w:t>
      </w:r>
      <w:r w:rsidRPr="00EF53F1">
        <w:rPr>
          <w:rFonts w:ascii="仿宋_GB2312" w:eastAsia="仿宋_GB2312" w:hAnsi="仿宋" w:hint="eastAsia"/>
          <w:sz w:val="28"/>
          <w:szCs w:val="28"/>
        </w:rPr>
        <w:t>后，</w:t>
      </w:r>
      <w:r w:rsidR="00EF53F1">
        <w:rPr>
          <w:rFonts w:ascii="仿宋_GB2312" w:eastAsia="仿宋_GB2312" w:hAnsi="仿宋" w:hint="eastAsia"/>
          <w:sz w:val="28"/>
          <w:szCs w:val="28"/>
        </w:rPr>
        <w:t>行政执法人员</w:t>
      </w:r>
      <w:r w:rsidRPr="00EF53F1">
        <w:rPr>
          <w:rFonts w:ascii="仿宋_GB2312" w:eastAsia="仿宋_GB2312" w:hAnsi="仿宋" w:hint="eastAsia"/>
          <w:sz w:val="28"/>
          <w:szCs w:val="28"/>
        </w:rPr>
        <w:t>应当</w:t>
      </w:r>
      <w:r w:rsidR="00712A68" w:rsidRPr="00EF53F1">
        <w:rPr>
          <w:rFonts w:ascii="仿宋_GB2312" w:eastAsia="仿宋_GB2312" w:hAnsi="仿宋" w:hint="eastAsia"/>
          <w:sz w:val="28"/>
          <w:szCs w:val="28"/>
        </w:rPr>
        <w:t>将</w:t>
      </w:r>
      <w:r w:rsidRPr="00EF53F1">
        <w:rPr>
          <w:rFonts w:ascii="仿宋_GB2312" w:eastAsia="仿宋_GB2312" w:hAnsi="仿宋" w:hint="eastAsia"/>
          <w:sz w:val="28"/>
          <w:szCs w:val="28"/>
        </w:rPr>
        <w:t>《行政处罚决定书》</w:t>
      </w:r>
      <w:r w:rsidR="008C10AE" w:rsidRPr="00EF53F1">
        <w:rPr>
          <w:rFonts w:ascii="仿宋_GB2312" w:eastAsia="仿宋_GB2312" w:hAnsi="仿宋" w:hint="eastAsia"/>
          <w:sz w:val="28"/>
          <w:szCs w:val="28"/>
        </w:rPr>
        <w:t>或《不予</w:t>
      </w:r>
      <w:r w:rsidR="00EC03FC" w:rsidRPr="00EF53F1">
        <w:rPr>
          <w:rFonts w:ascii="仿宋_GB2312" w:eastAsia="仿宋_GB2312" w:hAnsi="仿宋" w:hint="eastAsia"/>
          <w:sz w:val="28"/>
          <w:szCs w:val="28"/>
        </w:rPr>
        <w:t>行政</w:t>
      </w:r>
      <w:r w:rsidR="008C10AE" w:rsidRPr="00EF53F1">
        <w:rPr>
          <w:rFonts w:ascii="仿宋_GB2312" w:eastAsia="仿宋_GB2312" w:hAnsi="仿宋" w:hint="eastAsia"/>
          <w:sz w:val="28"/>
          <w:szCs w:val="28"/>
        </w:rPr>
        <w:t>处罚决定书》</w:t>
      </w:r>
      <w:r w:rsidRPr="00EF53F1">
        <w:rPr>
          <w:rFonts w:ascii="仿宋_GB2312" w:eastAsia="仿宋_GB2312" w:hAnsi="仿宋" w:hint="eastAsia"/>
          <w:sz w:val="28"/>
          <w:szCs w:val="28"/>
        </w:rPr>
        <w:t>及时送达当事人。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（处罚信息公开）</w:t>
      </w:r>
    </w:p>
    <w:p w:rsidR="00E3169E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市局承办机构应当按照《上海市行政处罚案件信息主动公开办法》的规定，将处罚信息向社会公布。</w:t>
      </w:r>
    </w:p>
    <w:p w:rsidR="00AF4D19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</w:t>
      </w:r>
      <w:r w:rsidR="003539C6" w:rsidRPr="00FD5BAA">
        <w:rPr>
          <w:rFonts w:ascii="仿宋_GB2312" w:eastAsia="仿宋_GB2312" w:hAnsi="仿宋" w:hint="eastAsia"/>
          <w:b/>
          <w:sz w:val="28"/>
          <w:szCs w:val="28"/>
        </w:rPr>
        <w:t>注销</w:t>
      </w:r>
      <w:r w:rsidRPr="00FD5BAA">
        <w:rPr>
          <w:rFonts w:ascii="仿宋_GB2312" w:eastAsia="仿宋_GB2312" w:hAnsi="仿宋" w:hint="eastAsia"/>
          <w:b/>
          <w:sz w:val="28"/>
          <w:szCs w:val="28"/>
        </w:rPr>
        <w:t>）</w:t>
      </w:r>
    </w:p>
    <w:p w:rsidR="00DB046A" w:rsidRDefault="00AF4D19">
      <w:pPr>
        <w:pStyle w:val="a3"/>
        <w:adjustRightInd w:val="0"/>
        <w:snapToGrid w:val="0"/>
        <w:spacing w:line="560" w:lineRule="exact"/>
        <w:ind w:firstLineChars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运输许可证被依法吊销的，市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局依法注销该运输许可证。</w:t>
      </w:r>
    </w:p>
    <w:p w:rsidR="00DB046A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</w:t>
      </w:r>
      <w:r w:rsidR="003539C6" w:rsidRPr="00FD5BAA">
        <w:rPr>
          <w:rFonts w:ascii="仿宋_GB2312" w:eastAsia="仿宋_GB2312" w:hAnsi="仿宋" w:hint="eastAsia"/>
          <w:b/>
          <w:sz w:val="28"/>
          <w:szCs w:val="28"/>
        </w:rPr>
        <w:t>案件材料立卷</w:t>
      </w:r>
      <w:r w:rsidR="003539C6">
        <w:rPr>
          <w:rFonts w:ascii="仿宋_GB2312" w:eastAsia="仿宋_GB2312" w:hAnsi="仿宋" w:hint="eastAsia"/>
          <w:b/>
          <w:sz w:val="28"/>
          <w:szCs w:val="28"/>
        </w:rPr>
        <w:t>归档</w:t>
      </w:r>
      <w:r w:rsidRPr="00FD5BAA">
        <w:rPr>
          <w:rFonts w:ascii="仿宋_GB2312" w:eastAsia="仿宋_GB2312" w:hAnsi="仿宋" w:hint="eastAsia"/>
          <w:b/>
          <w:sz w:val="28"/>
          <w:szCs w:val="28"/>
        </w:rPr>
        <w:t>）</w:t>
      </w:r>
    </w:p>
    <w:p w:rsidR="00E3169E" w:rsidRDefault="00C104FD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运输许可证注销后</w:t>
      </w:r>
      <w:r w:rsidR="00B673A9">
        <w:rPr>
          <w:rFonts w:ascii="仿宋_GB2312" w:eastAsia="仿宋_GB2312" w:hAnsi="仿宋" w:hint="eastAsia"/>
          <w:sz w:val="28"/>
          <w:szCs w:val="28"/>
        </w:rPr>
        <w:t>，</w:t>
      </w:r>
      <w:r w:rsidR="00B673A9" w:rsidRPr="00BE1B27">
        <w:rPr>
          <w:rFonts w:ascii="仿宋_GB2312" w:eastAsia="仿宋_GB2312" w:hAnsi="仿宋" w:hint="eastAsia"/>
          <w:sz w:val="28"/>
          <w:szCs w:val="28"/>
        </w:rPr>
        <w:t>市分类中心</w:t>
      </w:r>
      <w:r w:rsidR="003539C6" w:rsidRPr="00FD5BAA">
        <w:rPr>
          <w:rFonts w:ascii="仿宋_GB2312" w:eastAsia="仿宋_GB2312" w:hAnsi="仿宋" w:hint="eastAsia"/>
          <w:sz w:val="28"/>
          <w:szCs w:val="28"/>
        </w:rPr>
        <w:t>应当</w:t>
      </w:r>
      <w:r w:rsidR="003539C6" w:rsidRPr="003B31CC">
        <w:rPr>
          <w:rFonts w:ascii="仿宋_GB2312" w:eastAsia="仿宋_GB2312" w:hAnsi="仿宋" w:hint="eastAsia"/>
          <w:sz w:val="28"/>
          <w:szCs w:val="28"/>
        </w:rPr>
        <w:t>制作《结案审批表》，经</w:t>
      </w:r>
      <w:r w:rsidR="00BE1B27" w:rsidRPr="00DF53D8">
        <w:rPr>
          <w:rFonts w:ascii="仿宋_GB2312" w:eastAsia="仿宋_GB2312" w:hAnsi="仿宋" w:hint="eastAsia"/>
          <w:sz w:val="28"/>
          <w:szCs w:val="28"/>
        </w:rPr>
        <w:t>市</w:t>
      </w:r>
      <w:r w:rsidR="003539C6" w:rsidRPr="00DF53D8">
        <w:rPr>
          <w:rFonts w:ascii="仿宋_GB2312" w:eastAsia="仿宋_GB2312" w:hAnsi="仿宋" w:hint="eastAsia"/>
          <w:sz w:val="28"/>
          <w:szCs w:val="28"/>
        </w:rPr>
        <w:t>局</w:t>
      </w:r>
      <w:r w:rsidR="00BE1B27" w:rsidRPr="00DF53D8">
        <w:rPr>
          <w:rFonts w:ascii="仿宋_GB2312" w:eastAsia="仿宋_GB2312" w:hAnsi="仿宋" w:hint="eastAsia"/>
          <w:sz w:val="28"/>
          <w:szCs w:val="28"/>
        </w:rPr>
        <w:t>承办机构</w:t>
      </w:r>
      <w:r w:rsidR="003539C6">
        <w:rPr>
          <w:rFonts w:ascii="仿宋_GB2312" w:eastAsia="仿宋_GB2312" w:hAnsi="仿宋" w:hint="eastAsia"/>
          <w:sz w:val="28"/>
          <w:szCs w:val="28"/>
        </w:rPr>
        <w:t>审批</w:t>
      </w:r>
      <w:r w:rsidR="003539C6" w:rsidRPr="003B31CC">
        <w:rPr>
          <w:rFonts w:ascii="仿宋_GB2312" w:eastAsia="仿宋_GB2312" w:hAnsi="仿宋" w:hint="eastAsia"/>
          <w:sz w:val="28"/>
          <w:szCs w:val="28"/>
        </w:rPr>
        <w:t>后</w:t>
      </w:r>
      <w:r w:rsidR="003539C6" w:rsidRPr="00FD5BAA">
        <w:rPr>
          <w:rFonts w:ascii="仿宋_GB2312" w:eastAsia="仿宋_GB2312" w:hAnsi="仿宋" w:hint="eastAsia"/>
          <w:sz w:val="28"/>
          <w:szCs w:val="28"/>
        </w:rPr>
        <w:t>将案件材料立卷</w:t>
      </w:r>
      <w:r w:rsidR="003539C6">
        <w:rPr>
          <w:rFonts w:ascii="仿宋_GB2312" w:eastAsia="仿宋_GB2312" w:hAnsi="仿宋" w:hint="eastAsia"/>
          <w:sz w:val="28"/>
          <w:szCs w:val="28"/>
        </w:rPr>
        <w:t>归档</w:t>
      </w:r>
      <w:r w:rsidR="003539C6" w:rsidRPr="00FD5BAA">
        <w:rPr>
          <w:rFonts w:ascii="仿宋_GB2312" w:eastAsia="仿宋_GB2312" w:hAnsi="仿宋" w:hint="eastAsia"/>
          <w:sz w:val="28"/>
          <w:szCs w:val="28"/>
        </w:rPr>
        <w:t>。</w:t>
      </w:r>
    </w:p>
    <w:p w:rsidR="003539C6" w:rsidRDefault="00B673A9" w:rsidP="003539C6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案件办理终结，</w:t>
      </w:r>
      <w:r w:rsidRPr="00BE1B27">
        <w:rPr>
          <w:rFonts w:ascii="仿宋_GB2312" w:eastAsia="仿宋_GB2312" w:hAnsi="仿宋" w:hint="eastAsia"/>
          <w:sz w:val="28"/>
          <w:szCs w:val="28"/>
        </w:rPr>
        <w:t>市分类中心</w:t>
      </w:r>
      <w:r w:rsidR="003539C6" w:rsidRPr="00FD5BAA">
        <w:rPr>
          <w:rFonts w:ascii="仿宋_GB2312" w:eastAsia="仿宋_GB2312" w:hAnsi="仿宋" w:hint="eastAsia"/>
          <w:sz w:val="28"/>
          <w:szCs w:val="28"/>
        </w:rPr>
        <w:t>应当根据一案一</w:t>
      </w:r>
      <w:r w:rsidR="003539C6">
        <w:rPr>
          <w:rFonts w:ascii="仿宋_GB2312" w:eastAsia="仿宋_GB2312" w:hAnsi="仿宋" w:hint="eastAsia"/>
          <w:sz w:val="28"/>
          <w:szCs w:val="28"/>
        </w:rPr>
        <w:t>号</w:t>
      </w:r>
      <w:r w:rsidR="003539C6" w:rsidRPr="00FD5BAA">
        <w:rPr>
          <w:rFonts w:ascii="仿宋_GB2312" w:eastAsia="仿宋_GB2312" w:hAnsi="仿宋" w:hint="eastAsia"/>
          <w:sz w:val="28"/>
          <w:szCs w:val="28"/>
        </w:rPr>
        <w:t>的原则，将案件的全部材料立</w:t>
      </w:r>
      <w:r w:rsidR="003539C6">
        <w:rPr>
          <w:rFonts w:ascii="仿宋_GB2312" w:eastAsia="仿宋_GB2312" w:hAnsi="仿宋" w:hint="eastAsia"/>
          <w:sz w:val="28"/>
          <w:szCs w:val="28"/>
        </w:rPr>
        <w:t>卷</w:t>
      </w:r>
      <w:r w:rsidR="003539C6" w:rsidRPr="00FD5BAA">
        <w:rPr>
          <w:rFonts w:ascii="仿宋_GB2312" w:eastAsia="仿宋_GB2312" w:hAnsi="仿宋" w:hint="eastAsia"/>
          <w:sz w:val="28"/>
          <w:szCs w:val="28"/>
        </w:rPr>
        <w:t>归档。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 w:hint="eastAsia"/>
          <w:b/>
          <w:sz w:val="28"/>
          <w:szCs w:val="28"/>
        </w:rPr>
        <w:t>（法律文书）</w:t>
      </w:r>
    </w:p>
    <w:p w:rsidR="00E3169E" w:rsidRPr="00FD5BAA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本规定相关法律文书</w:t>
      </w:r>
      <w:r w:rsidR="00AF4D19">
        <w:rPr>
          <w:rFonts w:ascii="仿宋_GB2312" w:eastAsia="仿宋_GB2312" w:hAnsi="仿宋" w:hint="eastAsia"/>
          <w:sz w:val="28"/>
          <w:szCs w:val="28"/>
        </w:rPr>
        <w:t>样式</w:t>
      </w:r>
      <w:r w:rsidRPr="00FD5BAA">
        <w:rPr>
          <w:rFonts w:ascii="仿宋_GB2312" w:eastAsia="仿宋_GB2312" w:hAnsi="仿宋" w:hint="eastAsia"/>
          <w:sz w:val="28"/>
          <w:szCs w:val="28"/>
        </w:rPr>
        <w:t>由市</w:t>
      </w:r>
      <w:proofErr w:type="gramStart"/>
      <w:r w:rsidRPr="00FD5BAA">
        <w:rPr>
          <w:rFonts w:ascii="仿宋_GB2312" w:eastAsia="仿宋_GB2312" w:hAnsi="仿宋" w:hint="eastAsia"/>
          <w:sz w:val="28"/>
          <w:szCs w:val="28"/>
        </w:rPr>
        <w:t>绿化市容</w:t>
      </w:r>
      <w:proofErr w:type="gramEnd"/>
      <w:r w:rsidRPr="00FD5BAA">
        <w:rPr>
          <w:rFonts w:ascii="仿宋_GB2312" w:eastAsia="仿宋_GB2312" w:hAnsi="仿宋" w:hint="eastAsia"/>
          <w:sz w:val="28"/>
          <w:szCs w:val="28"/>
        </w:rPr>
        <w:t>局制定。</w:t>
      </w:r>
    </w:p>
    <w:p w:rsidR="00E3169E" w:rsidRDefault="00E3169E" w:rsidP="00DF53D8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="仿宋"/>
          <w:b/>
          <w:sz w:val="28"/>
          <w:szCs w:val="28"/>
        </w:rPr>
      </w:pPr>
      <w:r w:rsidRPr="00FD5BAA">
        <w:rPr>
          <w:rFonts w:ascii="仿宋_GB2312" w:eastAsia="仿宋_GB2312" w:hAnsi="仿宋"/>
          <w:b/>
          <w:sz w:val="28"/>
          <w:szCs w:val="28"/>
        </w:rPr>
        <w:t>(施行日期)</w:t>
      </w:r>
    </w:p>
    <w:p w:rsidR="00E3169E" w:rsidRPr="00FD5BAA" w:rsidRDefault="00E3169E" w:rsidP="00E3169E">
      <w:pPr>
        <w:pStyle w:val="a3"/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D5BAA">
        <w:rPr>
          <w:rFonts w:ascii="仿宋_GB2312" w:eastAsia="仿宋_GB2312" w:hAnsi="仿宋" w:hint="eastAsia"/>
          <w:sz w:val="28"/>
          <w:szCs w:val="28"/>
        </w:rPr>
        <w:t>本规定自</w:t>
      </w:r>
      <w:r w:rsidRPr="00BE1B27">
        <w:rPr>
          <w:rFonts w:ascii="仿宋_GB2312" w:eastAsia="仿宋_GB2312" w:hAnsi="仿宋"/>
          <w:sz w:val="28"/>
          <w:szCs w:val="28"/>
        </w:rPr>
        <w:t>20</w:t>
      </w:r>
      <w:r w:rsidR="006C55B8" w:rsidRPr="00BE1B27">
        <w:rPr>
          <w:rFonts w:ascii="仿宋_GB2312" w:eastAsia="仿宋_GB2312" w:hAnsi="仿宋" w:hint="eastAsia"/>
          <w:sz w:val="28"/>
          <w:szCs w:val="28"/>
        </w:rPr>
        <w:t>21</w:t>
      </w:r>
      <w:r w:rsidRPr="00BE1B27">
        <w:rPr>
          <w:rFonts w:ascii="仿宋_GB2312" w:eastAsia="仿宋_GB2312" w:hAnsi="仿宋"/>
          <w:sz w:val="28"/>
          <w:szCs w:val="28"/>
        </w:rPr>
        <w:t>年</w:t>
      </w:r>
      <w:r w:rsidR="006C55B8" w:rsidRPr="00BE1B27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BE1B27">
        <w:rPr>
          <w:rFonts w:ascii="仿宋_GB2312" w:eastAsia="仿宋_GB2312" w:hAnsi="仿宋"/>
          <w:sz w:val="28"/>
          <w:szCs w:val="28"/>
        </w:rPr>
        <w:t>月</w:t>
      </w:r>
      <w:r w:rsidR="006C55B8" w:rsidRPr="00BE1B27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BE1B27">
        <w:rPr>
          <w:rFonts w:ascii="仿宋_GB2312" w:eastAsia="仿宋_GB2312" w:hAnsi="仿宋"/>
          <w:sz w:val="28"/>
          <w:szCs w:val="28"/>
        </w:rPr>
        <w:t>日</w:t>
      </w:r>
      <w:r w:rsidRPr="00FD5BAA">
        <w:rPr>
          <w:rFonts w:ascii="仿宋_GB2312" w:eastAsia="仿宋_GB2312" w:hAnsi="仿宋"/>
          <w:sz w:val="28"/>
          <w:szCs w:val="28"/>
        </w:rPr>
        <w:t>起施行。</w:t>
      </w:r>
    </w:p>
    <w:p w:rsidR="00E3169E" w:rsidRDefault="00E3169E" w:rsidP="00E3169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0B1C5B" w:rsidRPr="00A4058A" w:rsidRDefault="000B1C5B"/>
    <w:sectPr w:rsidR="000B1C5B" w:rsidRPr="00A4058A" w:rsidSect="000B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5F" w:rsidRDefault="00B8525F" w:rsidP="009E09B1">
      <w:r>
        <w:separator/>
      </w:r>
    </w:p>
  </w:endnote>
  <w:endnote w:type="continuationSeparator" w:id="0">
    <w:p w:rsidR="00B8525F" w:rsidRDefault="00B8525F" w:rsidP="009E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5F" w:rsidRDefault="00B8525F" w:rsidP="009E09B1">
      <w:r>
        <w:separator/>
      </w:r>
    </w:p>
  </w:footnote>
  <w:footnote w:type="continuationSeparator" w:id="0">
    <w:p w:rsidR="00B8525F" w:rsidRDefault="00B8525F" w:rsidP="009E0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86"/>
    <w:multiLevelType w:val="hybridMultilevel"/>
    <w:tmpl w:val="CA54945A"/>
    <w:lvl w:ilvl="0" w:tplc="DA78F064">
      <w:start w:val="1"/>
      <w:numFmt w:val="japaneseCounting"/>
      <w:lvlText w:val="（%1）"/>
      <w:lvlJc w:val="left"/>
      <w:pPr>
        <w:ind w:left="1445" w:hanging="88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C01FB9"/>
    <w:multiLevelType w:val="hybridMultilevel"/>
    <w:tmpl w:val="4ABA2B96"/>
    <w:lvl w:ilvl="0" w:tplc="7BDC0D36">
      <w:start w:val="1"/>
      <w:numFmt w:val="japaneseCounting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842FDC"/>
    <w:multiLevelType w:val="hybridMultilevel"/>
    <w:tmpl w:val="7512BC76"/>
    <w:lvl w:ilvl="0" w:tplc="97F2CBC6">
      <w:start w:val="1"/>
      <w:numFmt w:val="japaneseCounting"/>
      <w:lvlText w:val="（%1）"/>
      <w:lvlJc w:val="left"/>
      <w:pPr>
        <w:ind w:left="2310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81D1203"/>
    <w:multiLevelType w:val="hybridMultilevel"/>
    <w:tmpl w:val="5B0EAD8E"/>
    <w:lvl w:ilvl="0" w:tplc="DA78F064">
      <w:start w:val="1"/>
      <w:numFmt w:val="japaneseCounting"/>
      <w:lvlText w:val="（%1）"/>
      <w:lvlJc w:val="left"/>
      <w:pPr>
        <w:ind w:left="1008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4">
    <w:nsid w:val="585F7061"/>
    <w:multiLevelType w:val="hybridMultilevel"/>
    <w:tmpl w:val="535A3F3A"/>
    <w:lvl w:ilvl="0" w:tplc="6A64141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782981"/>
    <w:multiLevelType w:val="hybridMultilevel"/>
    <w:tmpl w:val="B0F66130"/>
    <w:lvl w:ilvl="0" w:tplc="F462F53E">
      <w:start w:val="1"/>
      <w:numFmt w:val="japaneseCounting"/>
      <w:lvlText w:val="第%1条"/>
      <w:lvlJc w:val="left"/>
      <w:pPr>
        <w:ind w:left="1311" w:hanging="885"/>
      </w:pPr>
      <w:rPr>
        <w:rFonts w:hint="default"/>
        <w:b/>
        <w:color w:val="000000" w:themeColor="text1"/>
        <w:shd w:val="clear" w:color="auto" w:fill="auto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69E"/>
    <w:rsid w:val="00000297"/>
    <w:rsid w:val="00002284"/>
    <w:rsid w:val="00005236"/>
    <w:rsid w:val="000055EF"/>
    <w:rsid w:val="00005FBF"/>
    <w:rsid w:val="00006310"/>
    <w:rsid w:val="00006417"/>
    <w:rsid w:val="000064CD"/>
    <w:rsid w:val="000107EB"/>
    <w:rsid w:val="000117BA"/>
    <w:rsid w:val="00011958"/>
    <w:rsid w:val="00011A35"/>
    <w:rsid w:val="00011CD6"/>
    <w:rsid w:val="00012AF2"/>
    <w:rsid w:val="00013D93"/>
    <w:rsid w:val="00014DDC"/>
    <w:rsid w:val="000159BC"/>
    <w:rsid w:val="00016532"/>
    <w:rsid w:val="000170FB"/>
    <w:rsid w:val="000175E3"/>
    <w:rsid w:val="000218F7"/>
    <w:rsid w:val="0002200C"/>
    <w:rsid w:val="00022EFC"/>
    <w:rsid w:val="00022F15"/>
    <w:rsid w:val="00023103"/>
    <w:rsid w:val="00023516"/>
    <w:rsid w:val="000239FE"/>
    <w:rsid w:val="00023E43"/>
    <w:rsid w:val="00024555"/>
    <w:rsid w:val="0002459A"/>
    <w:rsid w:val="00024BF0"/>
    <w:rsid w:val="000261F3"/>
    <w:rsid w:val="000263AF"/>
    <w:rsid w:val="00026506"/>
    <w:rsid w:val="00026AB5"/>
    <w:rsid w:val="00027B15"/>
    <w:rsid w:val="00030554"/>
    <w:rsid w:val="000306B6"/>
    <w:rsid w:val="000308F9"/>
    <w:rsid w:val="00030C70"/>
    <w:rsid w:val="0003112D"/>
    <w:rsid w:val="000329CD"/>
    <w:rsid w:val="0003527F"/>
    <w:rsid w:val="00040499"/>
    <w:rsid w:val="00040526"/>
    <w:rsid w:val="00040E19"/>
    <w:rsid w:val="00041A02"/>
    <w:rsid w:val="00041F92"/>
    <w:rsid w:val="00042A5A"/>
    <w:rsid w:val="00043646"/>
    <w:rsid w:val="0004465F"/>
    <w:rsid w:val="00044C73"/>
    <w:rsid w:val="000455C2"/>
    <w:rsid w:val="000527FD"/>
    <w:rsid w:val="00054BB3"/>
    <w:rsid w:val="00056144"/>
    <w:rsid w:val="00056287"/>
    <w:rsid w:val="00056447"/>
    <w:rsid w:val="000566BC"/>
    <w:rsid w:val="000605D3"/>
    <w:rsid w:val="000610D7"/>
    <w:rsid w:val="00061132"/>
    <w:rsid w:val="000614F7"/>
    <w:rsid w:val="0006188E"/>
    <w:rsid w:val="00063431"/>
    <w:rsid w:val="00063C15"/>
    <w:rsid w:val="00063E99"/>
    <w:rsid w:val="00064084"/>
    <w:rsid w:val="00064106"/>
    <w:rsid w:val="00064876"/>
    <w:rsid w:val="000649EA"/>
    <w:rsid w:val="0006502F"/>
    <w:rsid w:val="00065353"/>
    <w:rsid w:val="00065877"/>
    <w:rsid w:val="00067985"/>
    <w:rsid w:val="00071C2C"/>
    <w:rsid w:val="000727B8"/>
    <w:rsid w:val="00073665"/>
    <w:rsid w:val="00074386"/>
    <w:rsid w:val="00075C41"/>
    <w:rsid w:val="00080FEC"/>
    <w:rsid w:val="00081684"/>
    <w:rsid w:val="000827EE"/>
    <w:rsid w:val="00083CDC"/>
    <w:rsid w:val="00085CA4"/>
    <w:rsid w:val="00087DB6"/>
    <w:rsid w:val="0009208A"/>
    <w:rsid w:val="0009297D"/>
    <w:rsid w:val="00093013"/>
    <w:rsid w:val="00094DE2"/>
    <w:rsid w:val="00094DFF"/>
    <w:rsid w:val="000950DA"/>
    <w:rsid w:val="00095F82"/>
    <w:rsid w:val="000965A8"/>
    <w:rsid w:val="000968D3"/>
    <w:rsid w:val="000A0046"/>
    <w:rsid w:val="000A0A1F"/>
    <w:rsid w:val="000A15FC"/>
    <w:rsid w:val="000A282B"/>
    <w:rsid w:val="000A3891"/>
    <w:rsid w:val="000A455C"/>
    <w:rsid w:val="000A4F0A"/>
    <w:rsid w:val="000A4F7E"/>
    <w:rsid w:val="000A76BC"/>
    <w:rsid w:val="000B08EB"/>
    <w:rsid w:val="000B1C5B"/>
    <w:rsid w:val="000B1FE9"/>
    <w:rsid w:val="000B265F"/>
    <w:rsid w:val="000B2766"/>
    <w:rsid w:val="000B2F3F"/>
    <w:rsid w:val="000B3E60"/>
    <w:rsid w:val="000B42B3"/>
    <w:rsid w:val="000B4500"/>
    <w:rsid w:val="000B4C65"/>
    <w:rsid w:val="000B556E"/>
    <w:rsid w:val="000B781D"/>
    <w:rsid w:val="000C165F"/>
    <w:rsid w:val="000C1885"/>
    <w:rsid w:val="000C1A34"/>
    <w:rsid w:val="000C245D"/>
    <w:rsid w:val="000C253D"/>
    <w:rsid w:val="000C46DC"/>
    <w:rsid w:val="000C519B"/>
    <w:rsid w:val="000C6449"/>
    <w:rsid w:val="000C6886"/>
    <w:rsid w:val="000C7ADF"/>
    <w:rsid w:val="000C7B6F"/>
    <w:rsid w:val="000D0E6B"/>
    <w:rsid w:val="000D23FB"/>
    <w:rsid w:val="000D2451"/>
    <w:rsid w:val="000D2CCE"/>
    <w:rsid w:val="000D5C54"/>
    <w:rsid w:val="000D5ED7"/>
    <w:rsid w:val="000D63C1"/>
    <w:rsid w:val="000D6EC2"/>
    <w:rsid w:val="000D79CB"/>
    <w:rsid w:val="000E0430"/>
    <w:rsid w:val="000E0980"/>
    <w:rsid w:val="000E14E2"/>
    <w:rsid w:val="000E240D"/>
    <w:rsid w:val="000E5695"/>
    <w:rsid w:val="000E5A79"/>
    <w:rsid w:val="000E6073"/>
    <w:rsid w:val="000F054B"/>
    <w:rsid w:val="000F0C6D"/>
    <w:rsid w:val="000F0CD1"/>
    <w:rsid w:val="000F20F2"/>
    <w:rsid w:val="000F35A6"/>
    <w:rsid w:val="000F372A"/>
    <w:rsid w:val="000F5CD8"/>
    <w:rsid w:val="000F73F4"/>
    <w:rsid w:val="000F7602"/>
    <w:rsid w:val="00101C6D"/>
    <w:rsid w:val="001020BD"/>
    <w:rsid w:val="00102C16"/>
    <w:rsid w:val="00102D38"/>
    <w:rsid w:val="00103674"/>
    <w:rsid w:val="001050C7"/>
    <w:rsid w:val="00106981"/>
    <w:rsid w:val="0011092D"/>
    <w:rsid w:val="00110BDC"/>
    <w:rsid w:val="00110E57"/>
    <w:rsid w:val="001139E4"/>
    <w:rsid w:val="00113A88"/>
    <w:rsid w:val="001140B1"/>
    <w:rsid w:val="00114128"/>
    <w:rsid w:val="0011436D"/>
    <w:rsid w:val="00114527"/>
    <w:rsid w:val="00114749"/>
    <w:rsid w:val="00115356"/>
    <w:rsid w:val="0011545E"/>
    <w:rsid w:val="00115481"/>
    <w:rsid w:val="0011602F"/>
    <w:rsid w:val="00117F5D"/>
    <w:rsid w:val="00120159"/>
    <w:rsid w:val="001221A2"/>
    <w:rsid w:val="001222B0"/>
    <w:rsid w:val="0012289F"/>
    <w:rsid w:val="0012680B"/>
    <w:rsid w:val="00127C73"/>
    <w:rsid w:val="001312D4"/>
    <w:rsid w:val="00131BF3"/>
    <w:rsid w:val="00132549"/>
    <w:rsid w:val="00133116"/>
    <w:rsid w:val="001345B7"/>
    <w:rsid w:val="00135260"/>
    <w:rsid w:val="001366FC"/>
    <w:rsid w:val="001372FA"/>
    <w:rsid w:val="001405C1"/>
    <w:rsid w:val="001423BE"/>
    <w:rsid w:val="00142AA9"/>
    <w:rsid w:val="00142D68"/>
    <w:rsid w:val="00142E18"/>
    <w:rsid w:val="001439EE"/>
    <w:rsid w:val="0014442F"/>
    <w:rsid w:val="0014519B"/>
    <w:rsid w:val="00145615"/>
    <w:rsid w:val="0014595B"/>
    <w:rsid w:val="00145D1A"/>
    <w:rsid w:val="00146CE4"/>
    <w:rsid w:val="001470B1"/>
    <w:rsid w:val="00151B37"/>
    <w:rsid w:val="0015268E"/>
    <w:rsid w:val="0015430A"/>
    <w:rsid w:val="00154FBD"/>
    <w:rsid w:val="0015550A"/>
    <w:rsid w:val="00156F5D"/>
    <w:rsid w:val="0015754E"/>
    <w:rsid w:val="001576C3"/>
    <w:rsid w:val="00157781"/>
    <w:rsid w:val="001617CD"/>
    <w:rsid w:val="00162A00"/>
    <w:rsid w:val="00162BC6"/>
    <w:rsid w:val="001630D3"/>
    <w:rsid w:val="001635E5"/>
    <w:rsid w:val="00163DB4"/>
    <w:rsid w:val="00163F3D"/>
    <w:rsid w:val="00165783"/>
    <w:rsid w:val="001658B8"/>
    <w:rsid w:val="0016661A"/>
    <w:rsid w:val="00170007"/>
    <w:rsid w:val="00170D11"/>
    <w:rsid w:val="00171216"/>
    <w:rsid w:val="00173AFE"/>
    <w:rsid w:val="001740FD"/>
    <w:rsid w:val="00174585"/>
    <w:rsid w:val="00174D52"/>
    <w:rsid w:val="001751DA"/>
    <w:rsid w:val="00175374"/>
    <w:rsid w:val="00176F31"/>
    <w:rsid w:val="00176FC0"/>
    <w:rsid w:val="00177184"/>
    <w:rsid w:val="00177AB1"/>
    <w:rsid w:val="0018131B"/>
    <w:rsid w:val="00181C99"/>
    <w:rsid w:val="00182AEB"/>
    <w:rsid w:val="00183643"/>
    <w:rsid w:val="00183740"/>
    <w:rsid w:val="0018596E"/>
    <w:rsid w:val="00186994"/>
    <w:rsid w:val="00187D1A"/>
    <w:rsid w:val="001903F3"/>
    <w:rsid w:val="00193908"/>
    <w:rsid w:val="00194A91"/>
    <w:rsid w:val="00194E65"/>
    <w:rsid w:val="00197096"/>
    <w:rsid w:val="001A17CA"/>
    <w:rsid w:val="001A1848"/>
    <w:rsid w:val="001A2576"/>
    <w:rsid w:val="001A2BBA"/>
    <w:rsid w:val="001A44EA"/>
    <w:rsid w:val="001A4BBC"/>
    <w:rsid w:val="001A6905"/>
    <w:rsid w:val="001A7C20"/>
    <w:rsid w:val="001B004D"/>
    <w:rsid w:val="001B0D81"/>
    <w:rsid w:val="001B1248"/>
    <w:rsid w:val="001B180B"/>
    <w:rsid w:val="001B1B50"/>
    <w:rsid w:val="001B2CF6"/>
    <w:rsid w:val="001B321F"/>
    <w:rsid w:val="001B3C58"/>
    <w:rsid w:val="001B4F3B"/>
    <w:rsid w:val="001B586C"/>
    <w:rsid w:val="001B5875"/>
    <w:rsid w:val="001B5E67"/>
    <w:rsid w:val="001C069F"/>
    <w:rsid w:val="001C1088"/>
    <w:rsid w:val="001C2013"/>
    <w:rsid w:val="001C25B0"/>
    <w:rsid w:val="001C55B5"/>
    <w:rsid w:val="001C5AA9"/>
    <w:rsid w:val="001C6AB1"/>
    <w:rsid w:val="001D1E54"/>
    <w:rsid w:val="001D342E"/>
    <w:rsid w:val="001D4143"/>
    <w:rsid w:val="001D6A38"/>
    <w:rsid w:val="001D6B1D"/>
    <w:rsid w:val="001E0262"/>
    <w:rsid w:val="001E0BC0"/>
    <w:rsid w:val="001E3081"/>
    <w:rsid w:val="001E3453"/>
    <w:rsid w:val="001E469F"/>
    <w:rsid w:val="001E61EB"/>
    <w:rsid w:val="001E7AE5"/>
    <w:rsid w:val="001E7ECF"/>
    <w:rsid w:val="001F108E"/>
    <w:rsid w:val="001F1D7B"/>
    <w:rsid w:val="001F35D9"/>
    <w:rsid w:val="001F39C5"/>
    <w:rsid w:val="001F3A28"/>
    <w:rsid w:val="001F4782"/>
    <w:rsid w:val="001F69AE"/>
    <w:rsid w:val="00200E3A"/>
    <w:rsid w:val="002018F7"/>
    <w:rsid w:val="002025F5"/>
    <w:rsid w:val="00202E9F"/>
    <w:rsid w:val="002045A8"/>
    <w:rsid w:val="00204789"/>
    <w:rsid w:val="002056C8"/>
    <w:rsid w:val="00206FF0"/>
    <w:rsid w:val="00207177"/>
    <w:rsid w:val="00207EE6"/>
    <w:rsid w:val="00207FAE"/>
    <w:rsid w:val="00211137"/>
    <w:rsid w:val="00213367"/>
    <w:rsid w:val="00216C98"/>
    <w:rsid w:val="00217226"/>
    <w:rsid w:val="002200B4"/>
    <w:rsid w:val="0022033F"/>
    <w:rsid w:val="002210CF"/>
    <w:rsid w:val="00221153"/>
    <w:rsid w:val="00222D17"/>
    <w:rsid w:val="00227989"/>
    <w:rsid w:val="00227F65"/>
    <w:rsid w:val="00230DBE"/>
    <w:rsid w:val="0023235A"/>
    <w:rsid w:val="00233C6E"/>
    <w:rsid w:val="00234AF9"/>
    <w:rsid w:val="00236068"/>
    <w:rsid w:val="00236295"/>
    <w:rsid w:val="002372A6"/>
    <w:rsid w:val="002404D3"/>
    <w:rsid w:val="002409E7"/>
    <w:rsid w:val="00240B21"/>
    <w:rsid w:val="00241B70"/>
    <w:rsid w:val="00241C5F"/>
    <w:rsid w:val="00242D72"/>
    <w:rsid w:val="00242F2F"/>
    <w:rsid w:val="00243320"/>
    <w:rsid w:val="00245D01"/>
    <w:rsid w:val="0024664C"/>
    <w:rsid w:val="002469B3"/>
    <w:rsid w:val="00246ED8"/>
    <w:rsid w:val="00247CF5"/>
    <w:rsid w:val="0025125D"/>
    <w:rsid w:val="0025130D"/>
    <w:rsid w:val="00251461"/>
    <w:rsid w:val="002514CE"/>
    <w:rsid w:val="002519BB"/>
    <w:rsid w:val="00251CF7"/>
    <w:rsid w:val="00253148"/>
    <w:rsid w:val="00253F91"/>
    <w:rsid w:val="00254038"/>
    <w:rsid w:val="00254BFB"/>
    <w:rsid w:val="00254EE2"/>
    <w:rsid w:val="00254FFF"/>
    <w:rsid w:val="00255D74"/>
    <w:rsid w:val="00256F66"/>
    <w:rsid w:val="0025729D"/>
    <w:rsid w:val="00262692"/>
    <w:rsid w:val="00262939"/>
    <w:rsid w:val="002657EE"/>
    <w:rsid w:val="002657FA"/>
    <w:rsid w:val="0026655A"/>
    <w:rsid w:val="00267B7F"/>
    <w:rsid w:val="00270CAC"/>
    <w:rsid w:val="00271B73"/>
    <w:rsid w:val="00273D5E"/>
    <w:rsid w:val="0027560A"/>
    <w:rsid w:val="0027610B"/>
    <w:rsid w:val="00276E78"/>
    <w:rsid w:val="002800B2"/>
    <w:rsid w:val="00280B2F"/>
    <w:rsid w:val="002818FC"/>
    <w:rsid w:val="0028342D"/>
    <w:rsid w:val="002834C3"/>
    <w:rsid w:val="00284934"/>
    <w:rsid w:val="00284A86"/>
    <w:rsid w:val="002854CD"/>
    <w:rsid w:val="0028644D"/>
    <w:rsid w:val="002868AD"/>
    <w:rsid w:val="0028694D"/>
    <w:rsid w:val="00286D60"/>
    <w:rsid w:val="00287551"/>
    <w:rsid w:val="00290998"/>
    <w:rsid w:val="00290C32"/>
    <w:rsid w:val="002913DB"/>
    <w:rsid w:val="00291715"/>
    <w:rsid w:val="00292703"/>
    <w:rsid w:val="00293C8F"/>
    <w:rsid w:val="00293DA8"/>
    <w:rsid w:val="00294592"/>
    <w:rsid w:val="00295340"/>
    <w:rsid w:val="0029780C"/>
    <w:rsid w:val="00297D7D"/>
    <w:rsid w:val="002A0862"/>
    <w:rsid w:val="002A0D66"/>
    <w:rsid w:val="002A3163"/>
    <w:rsid w:val="002A34A7"/>
    <w:rsid w:val="002A34B8"/>
    <w:rsid w:val="002A425E"/>
    <w:rsid w:val="002A567E"/>
    <w:rsid w:val="002A64F6"/>
    <w:rsid w:val="002A6BFF"/>
    <w:rsid w:val="002A6F90"/>
    <w:rsid w:val="002A7778"/>
    <w:rsid w:val="002B1DD1"/>
    <w:rsid w:val="002B2D0E"/>
    <w:rsid w:val="002B2F51"/>
    <w:rsid w:val="002B418D"/>
    <w:rsid w:val="002B4AF7"/>
    <w:rsid w:val="002B5008"/>
    <w:rsid w:val="002B55AC"/>
    <w:rsid w:val="002B71FF"/>
    <w:rsid w:val="002B781C"/>
    <w:rsid w:val="002C09BB"/>
    <w:rsid w:val="002C0E1D"/>
    <w:rsid w:val="002C1F23"/>
    <w:rsid w:val="002C248F"/>
    <w:rsid w:val="002C2A7E"/>
    <w:rsid w:val="002C6AD6"/>
    <w:rsid w:val="002C6E18"/>
    <w:rsid w:val="002C74A5"/>
    <w:rsid w:val="002C7E26"/>
    <w:rsid w:val="002D2386"/>
    <w:rsid w:val="002D270E"/>
    <w:rsid w:val="002D32FE"/>
    <w:rsid w:val="002D466C"/>
    <w:rsid w:val="002D4EB7"/>
    <w:rsid w:val="002D4FFC"/>
    <w:rsid w:val="002D545E"/>
    <w:rsid w:val="002D6250"/>
    <w:rsid w:val="002D63E4"/>
    <w:rsid w:val="002E1699"/>
    <w:rsid w:val="002E16A5"/>
    <w:rsid w:val="002E37A5"/>
    <w:rsid w:val="002E3A5B"/>
    <w:rsid w:val="002E498B"/>
    <w:rsid w:val="002E53FF"/>
    <w:rsid w:val="002E5F34"/>
    <w:rsid w:val="002E6304"/>
    <w:rsid w:val="002F1233"/>
    <w:rsid w:val="002F20AE"/>
    <w:rsid w:val="002F40D1"/>
    <w:rsid w:val="002F46EB"/>
    <w:rsid w:val="002F72C5"/>
    <w:rsid w:val="002F7303"/>
    <w:rsid w:val="00301316"/>
    <w:rsid w:val="00301872"/>
    <w:rsid w:val="0030280A"/>
    <w:rsid w:val="00302982"/>
    <w:rsid w:val="00303029"/>
    <w:rsid w:val="00303DB5"/>
    <w:rsid w:val="00306E97"/>
    <w:rsid w:val="003076B2"/>
    <w:rsid w:val="0030776D"/>
    <w:rsid w:val="0031057B"/>
    <w:rsid w:val="00311710"/>
    <w:rsid w:val="00311753"/>
    <w:rsid w:val="003119FF"/>
    <w:rsid w:val="00312F61"/>
    <w:rsid w:val="00312FE5"/>
    <w:rsid w:val="003136DC"/>
    <w:rsid w:val="003139F6"/>
    <w:rsid w:val="00314095"/>
    <w:rsid w:val="00314FD6"/>
    <w:rsid w:val="00315963"/>
    <w:rsid w:val="00316311"/>
    <w:rsid w:val="00316FDA"/>
    <w:rsid w:val="0031752E"/>
    <w:rsid w:val="00317C23"/>
    <w:rsid w:val="00317DB5"/>
    <w:rsid w:val="00320110"/>
    <w:rsid w:val="003214F6"/>
    <w:rsid w:val="003217AC"/>
    <w:rsid w:val="00322006"/>
    <w:rsid w:val="0032243B"/>
    <w:rsid w:val="00322D07"/>
    <w:rsid w:val="0032374E"/>
    <w:rsid w:val="00324231"/>
    <w:rsid w:val="003258C7"/>
    <w:rsid w:val="00331CCC"/>
    <w:rsid w:val="00331DFB"/>
    <w:rsid w:val="003321C6"/>
    <w:rsid w:val="00333ADA"/>
    <w:rsid w:val="003340B3"/>
    <w:rsid w:val="003351F2"/>
    <w:rsid w:val="00335CF9"/>
    <w:rsid w:val="003361F5"/>
    <w:rsid w:val="0033629C"/>
    <w:rsid w:val="003375B1"/>
    <w:rsid w:val="00340973"/>
    <w:rsid w:val="0034224C"/>
    <w:rsid w:val="0034276E"/>
    <w:rsid w:val="00342A69"/>
    <w:rsid w:val="00344FE2"/>
    <w:rsid w:val="0034570D"/>
    <w:rsid w:val="00347276"/>
    <w:rsid w:val="003478D6"/>
    <w:rsid w:val="00347924"/>
    <w:rsid w:val="00347990"/>
    <w:rsid w:val="00350B05"/>
    <w:rsid w:val="00350D9A"/>
    <w:rsid w:val="003524BA"/>
    <w:rsid w:val="003539C6"/>
    <w:rsid w:val="00354031"/>
    <w:rsid w:val="00354360"/>
    <w:rsid w:val="00354FB2"/>
    <w:rsid w:val="00357C4D"/>
    <w:rsid w:val="00360520"/>
    <w:rsid w:val="00360B7D"/>
    <w:rsid w:val="003611B7"/>
    <w:rsid w:val="003616A7"/>
    <w:rsid w:val="00361B28"/>
    <w:rsid w:val="00361B2E"/>
    <w:rsid w:val="0036203A"/>
    <w:rsid w:val="00362924"/>
    <w:rsid w:val="00363468"/>
    <w:rsid w:val="003640BA"/>
    <w:rsid w:val="003641F3"/>
    <w:rsid w:val="0036497D"/>
    <w:rsid w:val="003655FC"/>
    <w:rsid w:val="00366122"/>
    <w:rsid w:val="00366E94"/>
    <w:rsid w:val="003675F7"/>
    <w:rsid w:val="0037156A"/>
    <w:rsid w:val="00371D69"/>
    <w:rsid w:val="00372267"/>
    <w:rsid w:val="003737D2"/>
    <w:rsid w:val="003747F3"/>
    <w:rsid w:val="003749B9"/>
    <w:rsid w:val="00374A9A"/>
    <w:rsid w:val="00377AEF"/>
    <w:rsid w:val="0038031F"/>
    <w:rsid w:val="00383143"/>
    <w:rsid w:val="00386456"/>
    <w:rsid w:val="00387A2C"/>
    <w:rsid w:val="00387BE2"/>
    <w:rsid w:val="0039120C"/>
    <w:rsid w:val="00391CD3"/>
    <w:rsid w:val="00392AA1"/>
    <w:rsid w:val="0039382B"/>
    <w:rsid w:val="00393ED4"/>
    <w:rsid w:val="003941E3"/>
    <w:rsid w:val="0039527C"/>
    <w:rsid w:val="00395F68"/>
    <w:rsid w:val="00397839"/>
    <w:rsid w:val="003A08F8"/>
    <w:rsid w:val="003A1F59"/>
    <w:rsid w:val="003A2354"/>
    <w:rsid w:val="003A38DD"/>
    <w:rsid w:val="003A438D"/>
    <w:rsid w:val="003A51D3"/>
    <w:rsid w:val="003A55B9"/>
    <w:rsid w:val="003A7946"/>
    <w:rsid w:val="003A7F35"/>
    <w:rsid w:val="003B03D6"/>
    <w:rsid w:val="003B0464"/>
    <w:rsid w:val="003B05FF"/>
    <w:rsid w:val="003B2394"/>
    <w:rsid w:val="003B23E0"/>
    <w:rsid w:val="003B3458"/>
    <w:rsid w:val="003B529D"/>
    <w:rsid w:val="003B7A7C"/>
    <w:rsid w:val="003B7D5B"/>
    <w:rsid w:val="003C0385"/>
    <w:rsid w:val="003C0B2F"/>
    <w:rsid w:val="003C2663"/>
    <w:rsid w:val="003C336B"/>
    <w:rsid w:val="003C3552"/>
    <w:rsid w:val="003C55FE"/>
    <w:rsid w:val="003C6D40"/>
    <w:rsid w:val="003C7C06"/>
    <w:rsid w:val="003D09A5"/>
    <w:rsid w:val="003D0D98"/>
    <w:rsid w:val="003D110D"/>
    <w:rsid w:val="003D1919"/>
    <w:rsid w:val="003D2372"/>
    <w:rsid w:val="003D2CC4"/>
    <w:rsid w:val="003D3FAF"/>
    <w:rsid w:val="003D4746"/>
    <w:rsid w:val="003D75A5"/>
    <w:rsid w:val="003D78BF"/>
    <w:rsid w:val="003D7C2C"/>
    <w:rsid w:val="003D7EC4"/>
    <w:rsid w:val="003E007D"/>
    <w:rsid w:val="003E0900"/>
    <w:rsid w:val="003E1A84"/>
    <w:rsid w:val="003E2C2B"/>
    <w:rsid w:val="003E584D"/>
    <w:rsid w:val="003E6B3A"/>
    <w:rsid w:val="003E777E"/>
    <w:rsid w:val="003E7FAB"/>
    <w:rsid w:val="003F01CD"/>
    <w:rsid w:val="003F0984"/>
    <w:rsid w:val="003F421C"/>
    <w:rsid w:val="003F6E46"/>
    <w:rsid w:val="003F75CA"/>
    <w:rsid w:val="004001B2"/>
    <w:rsid w:val="004001C3"/>
    <w:rsid w:val="00400285"/>
    <w:rsid w:val="004009C7"/>
    <w:rsid w:val="0040118D"/>
    <w:rsid w:val="00403414"/>
    <w:rsid w:val="00405B05"/>
    <w:rsid w:val="0040723B"/>
    <w:rsid w:val="00407CF4"/>
    <w:rsid w:val="004105A8"/>
    <w:rsid w:val="00410638"/>
    <w:rsid w:val="00410ADC"/>
    <w:rsid w:val="0041138F"/>
    <w:rsid w:val="00413E09"/>
    <w:rsid w:val="00413E27"/>
    <w:rsid w:val="004157DF"/>
    <w:rsid w:val="00416002"/>
    <w:rsid w:val="00416325"/>
    <w:rsid w:val="00420F5F"/>
    <w:rsid w:val="00421C9C"/>
    <w:rsid w:val="0042237A"/>
    <w:rsid w:val="00422474"/>
    <w:rsid w:val="00422880"/>
    <w:rsid w:val="004247B0"/>
    <w:rsid w:val="0042680B"/>
    <w:rsid w:val="004268B3"/>
    <w:rsid w:val="00426F96"/>
    <w:rsid w:val="00427CCB"/>
    <w:rsid w:val="00430373"/>
    <w:rsid w:val="004317D0"/>
    <w:rsid w:val="00431F94"/>
    <w:rsid w:val="00433B66"/>
    <w:rsid w:val="0043484D"/>
    <w:rsid w:val="00435148"/>
    <w:rsid w:val="00440E02"/>
    <w:rsid w:val="00441254"/>
    <w:rsid w:val="004428F4"/>
    <w:rsid w:val="00445869"/>
    <w:rsid w:val="00446E0B"/>
    <w:rsid w:val="004470E7"/>
    <w:rsid w:val="00447DD1"/>
    <w:rsid w:val="00450C18"/>
    <w:rsid w:val="00452B60"/>
    <w:rsid w:val="00452BE9"/>
    <w:rsid w:val="004532B7"/>
    <w:rsid w:val="004544EA"/>
    <w:rsid w:val="00454600"/>
    <w:rsid w:val="00455ACF"/>
    <w:rsid w:val="0045749A"/>
    <w:rsid w:val="00457D39"/>
    <w:rsid w:val="004614AB"/>
    <w:rsid w:val="00461F75"/>
    <w:rsid w:val="004625C6"/>
    <w:rsid w:val="00462E0C"/>
    <w:rsid w:val="00463399"/>
    <w:rsid w:val="00464347"/>
    <w:rsid w:val="00464A7F"/>
    <w:rsid w:val="0046650C"/>
    <w:rsid w:val="004668B9"/>
    <w:rsid w:val="00466EF7"/>
    <w:rsid w:val="00467189"/>
    <w:rsid w:val="00471C4D"/>
    <w:rsid w:val="00473949"/>
    <w:rsid w:val="00474058"/>
    <w:rsid w:val="00474363"/>
    <w:rsid w:val="00474B4C"/>
    <w:rsid w:val="00475A49"/>
    <w:rsid w:val="00477885"/>
    <w:rsid w:val="00477AE5"/>
    <w:rsid w:val="00481A83"/>
    <w:rsid w:val="0048278D"/>
    <w:rsid w:val="00483F19"/>
    <w:rsid w:val="00484824"/>
    <w:rsid w:val="00485106"/>
    <w:rsid w:val="00486296"/>
    <w:rsid w:val="0048725C"/>
    <w:rsid w:val="00487587"/>
    <w:rsid w:val="00492596"/>
    <w:rsid w:val="00492A94"/>
    <w:rsid w:val="00495D7F"/>
    <w:rsid w:val="00496340"/>
    <w:rsid w:val="0049672A"/>
    <w:rsid w:val="004A139E"/>
    <w:rsid w:val="004A1D35"/>
    <w:rsid w:val="004A31EA"/>
    <w:rsid w:val="004A3279"/>
    <w:rsid w:val="004A42CF"/>
    <w:rsid w:val="004A4585"/>
    <w:rsid w:val="004A5446"/>
    <w:rsid w:val="004A5E6D"/>
    <w:rsid w:val="004A6998"/>
    <w:rsid w:val="004A6B79"/>
    <w:rsid w:val="004A70C9"/>
    <w:rsid w:val="004A7CDE"/>
    <w:rsid w:val="004B02CB"/>
    <w:rsid w:val="004B4357"/>
    <w:rsid w:val="004B4DA5"/>
    <w:rsid w:val="004B53D3"/>
    <w:rsid w:val="004B5807"/>
    <w:rsid w:val="004B5B5F"/>
    <w:rsid w:val="004B5EE5"/>
    <w:rsid w:val="004B673C"/>
    <w:rsid w:val="004B6DA8"/>
    <w:rsid w:val="004B76BE"/>
    <w:rsid w:val="004C0B8C"/>
    <w:rsid w:val="004C0C89"/>
    <w:rsid w:val="004C0CBC"/>
    <w:rsid w:val="004C31DA"/>
    <w:rsid w:val="004C35D3"/>
    <w:rsid w:val="004C3BFB"/>
    <w:rsid w:val="004C487F"/>
    <w:rsid w:val="004C5E9E"/>
    <w:rsid w:val="004C698D"/>
    <w:rsid w:val="004C7156"/>
    <w:rsid w:val="004D221C"/>
    <w:rsid w:val="004D2545"/>
    <w:rsid w:val="004D379F"/>
    <w:rsid w:val="004D3D0E"/>
    <w:rsid w:val="004D50CB"/>
    <w:rsid w:val="004D5660"/>
    <w:rsid w:val="004D5C85"/>
    <w:rsid w:val="004D6124"/>
    <w:rsid w:val="004D65AE"/>
    <w:rsid w:val="004D7853"/>
    <w:rsid w:val="004E3816"/>
    <w:rsid w:val="004E5375"/>
    <w:rsid w:val="004E5DB2"/>
    <w:rsid w:val="004F1C20"/>
    <w:rsid w:val="004F20D3"/>
    <w:rsid w:val="004F2151"/>
    <w:rsid w:val="004F3074"/>
    <w:rsid w:val="004F31F2"/>
    <w:rsid w:val="004F3965"/>
    <w:rsid w:val="004F397F"/>
    <w:rsid w:val="004F3AD8"/>
    <w:rsid w:val="004F3BB8"/>
    <w:rsid w:val="004F4A0E"/>
    <w:rsid w:val="004F4A83"/>
    <w:rsid w:val="004F4EDB"/>
    <w:rsid w:val="004F5114"/>
    <w:rsid w:val="004F54B8"/>
    <w:rsid w:val="004F5C73"/>
    <w:rsid w:val="004F6535"/>
    <w:rsid w:val="004F6BF6"/>
    <w:rsid w:val="004F6F7E"/>
    <w:rsid w:val="004F71BB"/>
    <w:rsid w:val="004F7ED0"/>
    <w:rsid w:val="005002D1"/>
    <w:rsid w:val="00500C7C"/>
    <w:rsid w:val="00501D01"/>
    <w:rsid w:val="00502524"/>
    <w:rsid w:val="00502634"/>
    <w:rsid w:val="00503195"/>
    <w:rsid w:val="00506EC0"/>
    <w:rsid w:val="0050722C"/>
    <w:rsid w:val="0050746A"/>
    <w:rsid w:val="00507BC8"/>
    <w:rsid w:val="00511831"/>
    <w:rsid w:val="0051292D"/>
    <w:rsid w:val="0051389F"/>
    <w:rsid w:val="00513E29"/>
    <w:rsid w:val="0051422D"/>
    <w:rsid w:val="00514A51"/>
    <w:rsid w:val="0051532E"/>
    <w:rsid w:val="00516531"/>
    <w:rsid w:val="005167BE"/>
    <w:rsid w:val="00517323"/>
    <w:rsid w:val="00520575"/>
    <w:rsid w:val="00522FA4"/>
    <w:rsid w:val="005236D4"/>
    <w:rsid w:val="00523F19"/>
    <w:rsid w:val="0052578C"/>
    <w:rsid w:val="00525F5A"/>
    <w:rsid w:val="00526B16"/>
    <w:rsid w:val="00526C52"/>
    <w:rsid w:val="00526F2F"/>
    <w:rsid w:val="00527767"/>
    <w:rsid w:val="00527EC7"/>
    <w:rsid w:val="00531A00"/>
    <w:rsid w:val="00532025"/>
    <w:rsid w:val="00533A75"/>
    <w:rsid w:val="00533D60"/>
    <w:rsid w:val="0053416A"/>
    <w:rsid w:val="00534FDD"/>
    <w:rsid w:val="0053553B"/>
    <w:rsid w:val="00535D47"/>
    <w:rsid w:val="00537250"/>
    <w:rsid w:val="005373B8"/>
    <w:rsid w:val="005379D1"/>
    <w:rsid w:val="00540007"/>
    <w:rsid w:val="00543BAB"/>
    <w:rsid w:val="00544340"/>
    <w:rsid w:val="0054532A"/>
    <w:rsid w:val="00545735"/>
    <w:rsid w:val="0054589C"/>
    <w:rsid w:val="005461BD"/>
    <w:rsid w:val="00547152"/>
    <w:rsid w:val="005474CA"/>
    <w:rsid w:val="00547FA9"/>
    <w:rsid w:val="005508D4"/>
    <w:rsid w:val="00553821"/>
    <w:rsid w:val="00554277"/>
    <w:rsid w:val="0055484F"/>
    <w:rsid w:val="00554D28"/>
    <w:rsid w:val="00555C23"/>
    <w:rsid w:val="00556A7D"/>
    <w:rsid w:val="00557528"/>
    <w:rsid w:val="005575A5"/>
    <w:rsid w:val="00560ABE"/>
    <w:rsid w:val="00560DDC"/>
    <w:rsid w:val="00560EF9"/>
    <w:rsid w:val="0056177D"/>
    <w:rsid w:val="0056219C"/>
    <w:rsid w:val="00562204"/>
    <w:rsid w:val="00562877"/>
    <w:rsid w:val="00564037"/>
    <w:rsid w:val="00565365"/>
    <w:rsid w:val="005670FB"/>
    <w:rsid w:val="0056790A"/>
    <w:rsid w:val="00572A4C"/>
    <w:rsid w:val="005736F0"/>
    <w:rsid w:val="0057409B"/>
    <w:rsid w:val="005758D5"/>
    <w:rsid w:val="00576436"/>
    <w:rsid w:val="005765B7"/>
    <w:rsid w:val="005765D6"/>
    <w:rsid w:val="00576782"/>
    <w:rsid w:val="005767B0"/>
    <w:rsid w:val="00580D0B"/>
    <w:rsid w:val="00580FFC"/>
    <w:rsid w:val="00581EBD"/>
    <w:rsid w:val="00583129"/>
    <w:rsid w:val="00584FF6"/>
    <w:rsid w:val="00585318"/>
    <w:rsid w:val="00585788"/>
    <w:rsid w:val="00585C06"/>
    <w:rsid w:val="00586122"/>
    <w:rsid w:val="00586308"/>
    <w:rsid w:val="005878A6"/>
    <w:rsid w:val="005879F1"/>
    <w:rsid w:val="00587A4D"/>
    <w:rsid w:val="00590097"/>
    <w:rsid w:val="00590702"/>
    <w:rsid w:val="005911C9"/>
    <w:rsid w:val="0059123F"/>
    <w:rsid w:val="00591E09"/>
    <w:rsid w:val="00592DA3"/>
    <w:rsid w:val="005930CE"/>
    <w:rsid w:val="00594FFB"/>
    <w:rsid w:val="00597353"/>
    <w:rsid w:val="0059786F"/>
    <w:rsid w:val="005A0EB4"/>
    <w:rsid w:val="005A125B"/>
    <w:rsid w:val="005A33F0"/>
    <w:rsid w:val="005A4563"/>
    <w:rsid w:val="005B0CD2"/>
    <w:rsid w:val="005B2D77"/>
    <w:rsid w:val="005B43BC"/>
    <w:rsid w:val="005B66F2"/>
    <w:rsid w:val="005B6A26"/>
    <w:rsid w:val="005B74EC"/>
    <w:rsid w:val="005B7B64"/>
    <w:rsid w:val="005C01F2"/>
    <w:rsid w:val="005C30C6"/>
    <w:rsid w:val="005C5D5B"/>
    <w:rsid w:val="005C5E43"/>
    <w:rsid w:val="005C76B5"/>
    <w:rsid w:val="005C7FBB"/>
    <w:rsid w:val="005D104F"/>
    <w:rsid w:val="005D2A41"/>
    <w:rsid w:val="005D3983"/>
    <w:rsid w:val="005D3E69"/>
    <w:rsid w:val="005D4AE7"/>
    <w:rsid w:val="005D5C24"/>
    <w:rsid w:val="005D6A3C"/>
    <w:rsid w:val="005D6F3A"/>
    <w:rsid w:val="005E0DD9"/>
    <w:rsid w:val="005E2E0C"/>
    <w:rsid w:val="005E3FCA"/>
    <w:rsid w:val="005E674C"/>
    <w:rsid w:val="005E6D25"/>
    <w:rsid w:val="005E7B6C"/>
    <w:rsid w:val="005F0D96"/>
    <w:rsid w:val="005F1D03"/>
    <w:rsid w:val="005F24D8"/>
    <w:rsid w:val="005F3623"/>
    <w:rsid w:val="005F3D52"/>
    <w:rsid w:val="005F60C2"/>
    <w:rsid w:val="005F6267"/>
    <w:rsid w:val="005F6420"/>
    <w:rsid w:val="005F6468"/>
    <w:rsid w:val="005F64B5"/>
    <w:rsid w:val="005F6AF2"/>
    <w:rsid w:val="005F70D8"/>
    <w:rsid w:val="005F71DE"/>
    <w:rsid w:val="005F7DAF"/>
    <w:rsid w:val="00600F63"/>
    <w:rsid w:val="00601CBF"/>
    <w:rsid w:val="00601F81"/>
    <w:rsid w:val="006026CE"/>
    <w:rsid w:val="00602D5D"/>
    <w:rsid w:val="00603354"/>
    <w:rsid w:val="006036C1"/>
    <w:rsid w:val="00603EDF"/>
    <w:rsid w:val="0060797F"/>
    <w:rsid w:val="00607BED"/>
    <w:rsid w:val="0061044D"/>
    <w:rsid w:val="00610FC4"/>
    <w:rsid w:val="00610FC6"/>
    <w:rsid w:val="00612819"/>
    <w:rsid w:val="00613633"/>
    <w:rsid w:val="00620F4A"/>
    <w:rsid w:val="00621ECF"/>
    <w:rsid w:val="00623FE3"/>
    <w:rsid w:val="006240D9"/>
    <w:rsid w:val="0062424D"/>
    <w:rsid w:val="00624797"/>
    <w:rsid w:val="00624E3D"/>
    <w:rsid w:val="00625173"/>
    <w:rsid w:val="006257DF"/>
    <w:rsid w:val="00626AE3"/>
    <w:rsid w:val="006277DF"/>
    <w:rsid w:val="006304CD"/>
    <w:rsid w:val="0063053D"/>
    <w:rsid w:val="00630B6A"/>
    <w:rsid w:val="00635681"/>
    <w:rsid w:val="00635EFD"/>
    <w:rsid w:val="00640C67"/>
    <w:rsid w:val="006432E8"/>
    <w:rsid w:val="00643431"/>
    <w:rsid w:val="00643738"/>
    <w:rsid w:val="00643B20"/>
    <w:rsid w:val="006447D1"/>
    <w:rsid w:val="00645BDE"/>
    <w:rsid w:val="006467C1"/>
    <w:rsid w:val="00646B48"/>
    <w:rsid w:val="00650447"/>
    <w:rsid w:val="00650646"/>
    <w:rsid w:val="00654FDA"/>
    <w:rsid w:val="006560BE"/>
    <w:rsid w:val="00657170"/>
    <w:rsid w:val="00662C4F"/>
    <w:rsid w:val="00666C04"/>
    <w:rsid w:val="00667D92"/>
    <w:rsid w:val="00667E11"/>
    <w:rsid w:val="006704DD"/>
    <w:rsid w:val="00670895"/>
    <w:rsid w:val="006709C9"/>
    <w:rsid w:val="006728C2"/>
    <w:rsid w:val="00674064"/>
    <w:rsid w:val="00676C59"/>
    <w:rsid w:val="0067750D"/>
    <w:rsid w:val="00681267"/>
    <w:rsid w:val="006818A3"/>
    <w:rsid w:val="006824A6"/>
    <w:rsid w:val="0068425E"/>
    <w:rsid w:val="00684CE2"/>
    <w:rsid w:val="00684D8B"/>
    <w:rsid w:val="00684DDE"/>
    <w:rsid w:val="0068632F"/>
    <w:rsid w:val="00686BF3"/>
    <w:rsid w:val="00687880"/>
    <w:rsid w:val="00690E41"/>
    <w:rsid w:val="00691268"/>
    <w:rsid w:val="00691B7B"/>
    <w:rsid w:val="00696C5F"/>
    <w:rsid w:val="006A0AF7"/>
    <w:rsid w:val="006A3046"/>
    <w:rsid w:val="006A3A10"/>
    <w:rsid w:val="006A3E89"/>
    <w:rsid w:val="006A54DD"/>
    <w:rsid w:val="006A66DC"/>
    <w:rsid w:val="006A7C93"/>
    <w:rsid w:val="006B0991"/>
    <w:rsid w:val="006B0FDF"/>
    <w:rsid w:val="006B1283"/>
    <w:rsid w:val="006B1911"/>
    <w:rsid w:val="006B2497"/>
    <w:rsid w:val="006B3EDD"/>
    <w:rsid w:val="006B562D"/>
    <w:rsid w:val="006B5B1C"/>
    <w:rsid w:val="006B7C0E"/>
    <w:rsid w:val="006C00FB"/>
    <w:rsid w:val="006C1540"/>
    <w:rsid w:val="006C160D"/>
    <w:rsid w:val="006C1F5B"/>
    <w:rsid w:val="006C1F72"/>
    <w:rsid w:val="006C3A33"/>
    <w:rsid w:val="006C52D8"/>
    <w:rsid w:val="006C55B8"/>
    <w:rsid w:val="006C6CE9"/>
    <w:rsid w:val="006C7D6D"/>
    <w:rsid w:val="006D0085"/>
    <w:rsid w:val="006D108A"/>
    <w:rsid w:val="006D29FE"/>
    <w:rsid w:val="006D3146"/>
    <w:rsid w:val="006D4DE4"/>
    <w:rsid w:val="006D68B2"/>
    <w:rsid w:val="006D7113"/>
    <w:rsid w:val="006E0015"/>
    <w:rsid w:val="006E1295"/>
    <w:rsid w:val="006E1DDE"/>
    <w:rsid w:val="006E366D"/>
    <w:rsid w:val="006E4294"/>
    <w:rsid w:val="006E4F79"/>
    <w:rsid w:val="006E7132"/>
    <w:rsid w:val="006F087D"/>
    <w:rsid w:val="006F0FBA"/>
    <w:rsid w:val="006F111A"/>
    <w:rsid w:val="006F127D"/>
    <w:rsid w:val="006F156C"/>
    <w:rsid w:val="006F2057"/>
    <w:rsid w:val="006F2602"/>
    <w:rsid w:val="007010F0"/>
    <w:rsid w:val="0070112E"/>
    <w:rsid w:val="00701330"/>
    <w:rsid w:val="007019C0"/>
    <w:rsid w:val="00701CBC"/>
    <w:rsid w:val="00702976"/>
    <w:rsid w:val="007030E2"/>
    <w:rsid w:val="007034AC"/>
    <w:rsid w:val="00703601"/>
    <w:rsid w:val="00704019"/>
    <w:rsid w:val="00704437"/>
    <w:rsid w:val="00704697"/>
    <w:rsid w:val="00705C02"/>
    <w:rsid w:val="00706D2A"/>
    <w:rsid w:val="0070713F"/>
    <w:rsid w:val="0070745A"/>
    <w:rsid w:val="007074A2"/>
    <w:rsid w:val="00707984"/>
    <w:rsid w:val="007126EF"/>
    <w:rsid w:val="00712A68"/>
    <w:rsid w:val="007158DF"/>
    <w:rsid w:val="00717899"/>
    <w:rsid w:val="00720B61"/>
    <w:rsid w:val="00720C96"/>
    <w:rsid w:val="00723474"/>
    <w:rsid w:val="00723EF6"/>
    <w:rsid w:val="007251E6"/>
    <w:rsid w:val="007257A6"/>
    <w:rsid w:val="00727128"/>
    <w:rsid w:val="0073083C"/>
    <w:rsid w:val="00731159"/>
    <w:rsid w:val="0073185E"/>
    <w:rsid w:val="00731E8A"/>
    <w:rsid w:val="00731F14"/>
    <w:rsid w:val="007320B2"/>
    <w:rsid w:val="0073257F"/>
    <w:rsid w:val="00732E13"/>
    <w:rsid w:val="0073469B"/>
    <w:rsid w:val="00735050"/>
    <w:rsid w:val="00735212"/>
    <w:rsid w:val="00740D67"/>
    <w:rsid w:val="0074316F"/>
    <w:rsid w:val="00743525"/>
    <w:rsid w:val="00744484"/>
    <w:rsid w:val="00746B6E"/>
    <w:rsid w:val="00746DE0"/>
    <w:rsid w:val="00747190"/>
    <w:rsid w:val="00750A6B"/>
    <w:rsid w:val="0075271F"/>
    <w:rsid w:val="00754C87"/>
    <w:rsid w:val="00755B25"/>
    <w:rsid w:val="00756287"/>
    <w:rsid w:val="00756486"/>
    <w:rsid w:val="00756E31"/>
    <w:rsid w:val="00757F06"/>
    <w:rsid w:val="00762329"/>
    <w:rsid w:val="00763AFE"/>
    <w:rsid w:val="00763E44"/>
    <w:rsid w:val="00766D12"/>
    <w:rsid w:val="007716A6"/>
    <w:rsid w:val="007722AB"/>
    <w:rsid w:val="0077365C"/>
    <w:rsid w:val="00774899"/>
    <w:rsid w:val="00776E48"/>
    <w:rsid w:val="007775C4"/>
    <w:rsid w:val="00781601"/>
    <w:rsid w:val="00781C56"/>
    <w:rsid w:val="00782200"/>
    <w:rsid w:val="00782BF2"/>
    <w:rsid w:val="0078365C"/>
    <w:rsid w:val="007838EE"/>
    <w:rsid w:val="00783A47"/>
    <w:rsid w:val="007843E1"/>
    <w:rsid w:val="00787D6F"/>
    <w:rsid w:val="0079022C"/>
    <w:rsid w:val="007915FB"/>
    <w:rsid w:val="00791D33"/>
    <w:rsid w:val="007924C2"/>
    <w:rsid w:val="00792F9B"/>
    <w:rsid w:val="00793C43"/>
    <w:rsid w:val="007954D4"/>
    <w:rsid w:val="00796712"/>
    <w:rsid w:val="00796C51"/>
    <w:rsid w:val="00797F8D"/>
    <w:rsid w:val="007A0711"/>
    <w:rsid w:val="007A0CD8"/>
    <w:rsid w:val="007A3474"/>
    <w:rsid w:val="007A35D6"/>
    <w:rsid w:val="007A3987"/>
    <w:rsid w:val="007A41F0"/>
    <w:rsid w:val="007A46CF"/>
    <w:rsid w:val="007A4DB9"/>
    <w:rsid w:val="007A5834"/>
    <w:rsid w:val="007A5839"/>
    <w:rsid w:val="007A6022"/>
    <w:rsid w:val="007A6A72"/>
    <w:rsid w:val="007A7E43"/>
    <w:rsid w:val="007B03A1"/>
    <w:rsid w:val="007B142F"/>
    <w:rsid w:val="007B146F"/>
    <w:rsid w:val="007B1606"/>
    <w:rsid w:val="007B3995"/>
    <w:rsid w:val="007B41E3"/>
    <w:rsid w:val="007B4E65"/>
    <w:rsid w:val="007B7EB0"/>
    <w:rsid w:val="007C1B65"/>
    <w:rsid w:val="007C5702"/>
    <w:rsid w:val="007D0118"/>
    <w:rsid w:val="007D2542"/>
    <w:rsid w:val="007D2607"/>
    <w:rsid w:val="007D388C"/>
    <w:rsid w:val="007D39C8"/>
    <w:rsid w:val="007D3A50"/>
    <w:rsid w:val="007D3AF2"/>
    <w:rsid w:val="007D3D2E"/>
    <w:rsid w:val="007D42D1"/>
    <w:rsid w:val="007D6CD7"/>
    <w:rsid w:val="007D7C6F"/>
    <w:rsid w:val="007E1BA2"/>
    <w:rsid w:val="007E22E0"/>
    <w:rsid w:val="007E27DD"/>
    <w:rsid w:val="007E32BA"/>
    <w:rsid w:val="007E35F0"/>
    <w:rsid w:val="007E36C3"/>
    <w:rsid w:val="007E3E59"/>
    <w:rsid w:val="007E479F"/>
    <w:rsid w:val="007E4D26"/>
    <w:rsid w:val="007F0397"/>
    <w:rsid w:val="007F0CF0"/>
    <w:rsid w:val="007F11AE"/>
    <w:rsid w:val="007F15C0"/>
    <w:rsid w:val="007F16A8"/>
    <w:rsid w:val="007F2064"/>
    <w:rsid w:val="007F26CD"/>
    <w:rsid w:val="007F2794"/>
    <w:rsid w:val="007F305D"/>
    <w:rsid w:val="007F55C4"/>
    <w:rsid w:val="007F5CAF"/>
    <w:rsid w:val="007F5CBD"/>
    <w:rsid w:val="007F7930"/>
    <w:rsid w:val="0080005D"/>
    <w:rsid w:val="00800A19"/>
    <w:rsid w:val="00801595"/>
    <w:rsid w:val="008027D1"/>
    <w:rsid w:val="008029C4"/>
    <w:rsid w:val="00803B1A"/>
    <w:rsid w:val="008044F9"/>
    <w:rsid w:val="00804DD2"/>
    <w:rsid w:val="008077BB"/>
    <w:rsid w:val="00807A7F"/>
    <w:rsid w:val="008101A5"/>
    <w:rsid w:val="00811248"/>
    <w:rsid w:val="00812075"/>
    <w:rsid w:val="00813883"/>
    <w:rsid w:val="00816A6C"/>
    <w:rsid w:val="00817C49"/>
    <w:rsid w:val="00817E73"/>
    <w:rsid w:val="00821804"/>
    <w:rsid w:val="00822CC5"/>
    <w:rsid w:val="00822E68"/>
    <w:rsid w:val="00824B02"/>
    <w:rsid w:val="00826CDC"/>
    <w:rsid w:val="00831D5F"/>
    <w:rsid w:val="00831F3D"/>
    <w:rsid w:val="008339DA"/>
    <w:rsid w:val="00834A53"/>
    <w:rsid w:val="00834F43"/>
    <w:rsid w:val="008354B3"/>
    <w:rsid w:val="00837D0D"/>
    <w:rsid w:val="0084003F"/>
    <w:rsid w:val="00841ADC"/>
    <w:rsid w:val="00841BDC"/>
    <w:rsid w:val="00845671"/>
    <w:rsid w:val="00846EB4"/>
    <w:rsid w:val="00846F7D"/>
    <w:rsid w:val="0084737D"/>
    <w:rsid w:val="00850347"/>
    <w:rsid w:val="00850CEB"/>
    <w:rsid w:val="00850E85"/>
    <w:rsid w:val="0085188D"/>
    <w:rsid w:val="008519E5"/>
    <w:rsid w:val="0085201D"/>
    <w:rsid w:val="00852884"/>
    <w:rsid w:val="00853839"/>
    <w:rsid w:val="00854439"/>
    <w:rsid w:val="008549A9"/>
    <w:rsid w:val="00855BC1"/>
    <w:rsid w:val="00855D2D"/>
    <w:rsid w:val="00856A90"/>
    <w:rsid w:val="00856F23"/>
    <w:rsid w:val="008571F6"/>
    <w:rsid w:val="00857F70"/>
    <w:rsid w:val="008605FA"/>
    <w:rsid w:val="00860D84"/>
    <w:rsid w:val="00861F02"/>
    <w:rsid w:val="0086382C"/>
    <w:rsid w:val="008642BF"/>
    <w:rsid w:val="0086437F"/>
    <w:rsid w:val="00864B1D"/>
    <w:rsid w:val="00864F7E"/>
    <w:rsid w:val="0086528F"/>
    <w:rsid w:val="0086739E"/>
    <w:rsid w:val="00867CAB"/>
    <w:rsid w:val="0087020C"/>
    <w:rsid w:val="00872AAF"/>
    <w:rsid w:val="00873614"/>
    <w:rsid w:val="00873D20"/>
    <w:rsid w:val="0087515F"/>
    <w:rsid w:val="00875244"/>
    <w:rsid w:val="00875483"/>
    <w:rsid w:val="008755F5"/>
    <w:rsid w:val="0087602F"/>
    <w:rsid w:val="008769E1"/>
    <w:rsid w:val="00876E8A"/>
    <w:rsid w:val="008778AA"/>
    <w:rsid w:val="00877942"/>
    <w:rsid w:val="00877B00"/>
    <w:rsid w:val="008812EE"/>
    <w:rsid w:val="00882497"/>
    <w:rsid w:val="0088263B"/>
    <w:rsid w:val="008845D1"/>
    <w:rsid w:val="008862C5"/>
    <w:rsid w:val="0088691D"/>
    <w:rsid w:val="00886948"/>
    <w:rsid w:val="00887BFC"/>
    <w:rsid w:val="0089007F"/>
    <w:rsid w:val="00890442"/>
    <w:rsid w:val="00890AB3"/>
    <w:rsid w:val="00890B68"/>
    <w:rsid w:val="00891CA1"/>
    <w:rsid w:val="0089275F"/>
    <w:rsid w:val="00893324"/>
    <w:rsid w:val="0089445F"/>
    <w:rsid w:val="008944B4"/>
    <w:rsid w:val="00894F27"/>
    <w:rsid w:val="00895E6D"/>
    <w:rsid w:val="008A0F73"/>
    <w:rsid w:val="008A0FE9"/>
    <w:rsid w:val="008A1E5E"/>
    <w:rsid w:val="008A214B"/>
    <w:rsid w:val="008A24EB"/>
    <w:rsid w:val="008A3669"/>
    <w:rsid w:val="008A418E"/>
    <w:rsid w:val="008A44D2"/>
    <w:rsid w:val="008A4BE8"/>
    <w:rsid w:val="008A615D"/>
    <w:rsid w:val="008A7710"/>
    <w:rsid w:val="008B2211"/>
    <w:rsid w:val="008B3230"/>
    <w:rsid w:val="008B3824"/>
    <w:rsid w:val="008B5031"/>
    <w:rsid w:val="008B5670"/>
    <w:rsid w:val="008B67EB"/>
    <w:rsid w:val="008B69BC"/>
    <w:rsid w:val="008B69EF"/>
    <w:rsid w:val="008B79D2"/>
    <w:rsid w:val="008B7CBC"/>
    <w:rsid w:val="008B7E87"/>
    <w:rsid w:val="008C0070"/>
    <w:rsid w:val="008C10AE"/>
    <w:rsid w:val="008C27E7"/>
    <w:rsid w:val="008C329E"/>
    <w:rsid w:val="008C4484"/>
    <w:rsid w:val="008C5619"/>
    <w:rsid w:val="008C59A3"/>
    <w:rsid w:val="008C61AF"/>
    <w:rsid w:val="008C74CF"/>
    <w:rsid w:val="008C7709"/>
    <w:rsid w:val="008D0B88"/>
    <w:rsid w:val="008D0C67"/>
    <w:rsid w:val="008D100E"/>
    <w:rsid w:val="008D21AA"/>
    <w:rsid w:val="008D36A2"/>
    <w:rsid w:val="008D50D9"/>
    <w:rsid w:val="008D7C1B"/>
    <w:rsid w:val="008E0440"/>
    <w:rsid w:val="008E38B6"/>
    <w:rsid w:val="008E5E94"/>
    <w:rsid w:val="008E61E0"/>
    <w:rsid w:val="008E638B"/>
    <w:rsid w:val="008F0AAB"/>
    <w:rsid w:val="008F2797"/>
    <w:rsid w:val="008F2E97"/>
    <w:rsid w:val="008F3F49"/>
    <w:rsid w:val="008F41DC"/>
    <w:rsid w:val="008F4972"/>
    <w:rsid w:val="008F576D"/>
    <w:rsid w:val="008F7916"/>
    <w:rsid w:val="008F7D77"/>
    <w:rsid w:val="0090033F"/>
    <w:rsid w:val="00901301"/>
    <w:rsid w:val="009032D2"/>
    <w:rsid w:val="00905374"/>
    <w:rsid w:val="009055D0"/>
    <w:rsid w:val="00905D1C"/>
    <w:rsid w:val="00907473"/>
    <w:rsid w:val="00907835"/>
    <w:rsid w:val="00910FB5"/>
    <w:rsid w:val="00911307"/>
    <w:rsid w:val="0091161F"/>
    <w:rsid w:val="00911FC4"/>
    <w:rsid w:val="00913EE2"/>
    <w:rsid w:val="00914DEA"/>
    <w:rsid w:val="00914E1F"/>
    <w:rsid w:val="0091554B"/>
    <w:rsid w:val="00915D26"/>
    <w:rsid w:val="00916102"/>
    <w:rsid w:val="009163D8"/>
    <w:rsid w:val="00917797"/>
    <w:rsid w:val="009207C6"/>
    <w:rsid w:val="00921F66"/>
    <w:rsid w:val="00922568"/>
    <w:rsid w:val="00923147"/>
    <w:rsid w:val="00923940"/>
    <w:rsid w:val="00923A3D"/>
    <w:rsid w:val="00926857"/>
    <w:rsid w:val="00927E87"/>
    <w:rsid w:val="00927F4F"/>
    <w:rsid w:val="00930266"/>
    <w:rsid w:val="00932100"/>
    <w:rsid w:val="00934176"/>
    <w:rsid w:val="00934703"/>
    <w:rsid w:val="00934992"/>
    <w:rsid w:val="00936A81"/>
    <w:rsid w:val="00937258"/>
    <w:rsid w:val="009376CD"/>
    <w:rsid w:val="009417A3"/>
    <w:rsid w:val="0094193E"/>
    <w:rsid w:val="00942198"/>
    <w:rsid w:val="009427F2"/>
    <w:rsid w:val="00942C48"/>
    <w:rsid w:val="00943D65"/>
    <w:rsid w:val="00944B1B"/>
    <w:rsid w:val="00944E08"/>
    <w:rsid w:val="009455FB"/>
    <w:rsid w:val="00945743"/>
    <w:rsid w:val="009505F1"/>
    <w:rsid w:val="0095064E"/>
    <w:rsid w:val="00951F6B"/>
    <w:rsid w:val="009527FB"/>
    <w:rsid w:val="0095347E"/>
    <w:rsid w:val="009538DC"/>
    <w:rsid w:val="009561D3"/>
    <w:rsid w:val="00957551"/>
    <w:rsid w:val="00957D3A"/>
    <w:rsid w:val="0096015A"/>
    <w:rsid w:val="009602C7"/>
    <w:rsid w:val="009604A8"/>
    <w:rsid w:val="0096059E"/>
    <w:rsid w:val="009612D8"/>
    <w:rsid w:val="00962150"/>
    <w:rsid w:val="009621AA"/>
    <w:rsid w:val="0096224B"/>
    <w:rsid w:val="009633CE"/>
    <w:rsid w:val="009635F6"/>
    <w:rsid w:val="00963A3A"/>
    <w:rsid w:val="00963DD8"/>
    <w:rsid w:val="00964CB9"/>
    <w:rsid w:val="009666B3"/>
    <w:rsid w:val="00967DB3"/>
    <w:rsid w:val="00970500"/>
    <w:rsid w:val="009712EE"/>
    <w:rsid w:val="00971334"/>
    <w:rsid w:val="00972935"/>
    <w:rsid w:val="00972DA4"/>
    <w:rsid w:val="00974D8B"/>
    <w:rsid w:val="00974EA5"/>
    <w:rsid w:val="00977564"/>
    <w:rsid w:val="00977656"/>
    <w:rsid w:val="00980D1A"/>
    <w:rsid w:val="00981DED"/>
    <w:rsid w:val="009827C5"/>
    <w:rsid w:val="00984D16"/>
    <w:rsid w:val="00984E9C"/>
    <w:rsid w:val="00984FDD"/>
    <w:rsid w:val="00992141"/>
    <w:rsid w:val="00992C54"/>
    <w:rsid w:val="00994D67"/>
    <w:rsid w:val="00994FBD"/>
    <w:rsid w:val="0099510A"/>
    <w:rsid w:val="00996257"/>
    <w:rsid w:val="00996FEB"/>
    <w:rsid w:val="0099726A"/>
    <w:rsid w:val="009973B9"/>
    <w:rsid w:val="009974C0"/>
    <w:rsid w:val="009A1010"/>
    <w:rsid w:val="009A123E"/>
    <w:rsid w:val="009A146F"/>
    <w:rsid w:val="009A34D5"/>
    <w:rsid w:val="009A7513"/>
    <w:rsid w:val="009B0E01"/>
    <w:rsid w:val="009B13C7"/>
    <w:rsid w:val="009B17CA"/>
    <w:rsid w:val="009B2949"/>
    <w:rsid w:val="009B2CCA"/>
    <w:rsid w:val="009B33C5"/>
    <w:rsid w:val="009B50C2"/>
    <w:rsid w:val="009B51AE"/>
    <w:rsid w:val="009B5ABB"/>
    <w:rsid w:val="009B655D"/>
    <w:rsid w:val="009B6877"/>
    <w:rsid w:val="009B6ACE"/>
    <w:rsid w:val="009B700C"/>
    <w:rsid w:val="009B786D"/>
    <w:rsid w:val="009C1407"/>
    <w:rsid w:val="009C19CA"/>
    <w:rsid w:val="009C25F0"/>
    <w:rsid w:val="009C28BD"/>
    <w:rsid w:val="009C2FA8"/>
    <w:rsid w:val="009C3208"/>
    <w:rsid w:val="009C4079"/>
    <w:rsid w:val="009C42DD"/>
    <w:rsid w:val="009C6340"/>
    <w:rsid w:val="009C6936"/>
    <w:rsid w:val="009D0245"/>
    <w:rsid w:val="009D0262"/>
    <w:rsid w:val="009D091D"/>
    <w:rsid w:val="009D0FF6"/>
    <w:rsid w:val="009D1CB0"/>
    <w:rsid w:val="009D2F8E"/>
    <w:rsid w:val="009D369D"/>
    <w:rsid w:val="009D3A63"/>
    <w:rsid w:val="009D3FB5"/>
    <w:rsid w:val="009D5D06"/>
    <w:rsid w:val="009D76E3"/>
    <w:rsid w:val="009D79BF"/>
    <w:rsid w:val="009D7C2D"/>
    <w:rsid w:val="009D7D95"/>
    <w:rsid w:val="009E04DF"/>
    <w:rsid w:val="009E09B1"/>
    <w:rsid w:val="009E0D74"/>
    <w:rsid w:val="009E18F1"/>
    <w:rsid w:val="009E2542"/>
    <w:rsid w:val="009E25F2"/>
    <w:rsid w:val="009E28E5"/>
    <w:rsid w:val="009E4A86"/>
    <w:rsid w:val="009E4E7D"/>
    <w:rsid w:val="009E50DE"/>
    <w:rsid w:val="009E733E"/>
    <w:rsid w:val="009E7688"/>
    <w:rsid w:val="009F0207"/>
    <w:rsid w:val="009F48D6"/>
    <w:rsid w:val="009F7E81"/>
    <w:rsid w:val="00A0012A"/>
    <w:rsid w:val="00A00ED6"/>
    <w:rsid w:val="00A0124C"/>
    <w:rsid w:val="00A02540"/>
    <w:rsid w:val="00A02B34"/>
    <w:rsid w:val="00A02FFB"/>
    <w:rsid w:val="00A03CCF"/>
    <w:rsid w:val="00A049B5"/>
    <w:rsid w:val="00A04D06"/>
    <w:rsid w:val="00A0580B"/>
    <w:rsid w:val="00A0588C"/>
    <w:rsid w:val="00A0592F"/>
    <w:rsid w:val="00A06265"/>
    <w:rsid w:val="00A06BF2"/>
    <w:rsid w:val="00A06E25"/>
    <w:rsid w:val="00A072BA"/>
    <w:rsid w:val="00A119E4"/>
    <w:rsid w:val="00A13283"/>
    <w:rsid w:val="00A1419D"/>
    <w:rsid w:val="00A14AB7"/>
    <w:rsid w:val="00A159F4"/>
    <w:rsid w:val="00A15D8D"/>
    <w:rsid w:val="00A17601"/>
    <w:rsid w:val="00A20820"/>
    <w:rsid w:val="00A20FE8"/>
    <w:rsid w:val="00A22778"/>
    <w:rsid w:val="00A22894"/>
    <w:rsid w:val="00A23CEA"/>
    <w:rsid w:val="00A24FBA"/>
    <w:rsid w:val="00A25004"/>
    <w:rsid w:val="00A25778"/>
    <w:rsid w:val="00A2774A"/>
    <w:rsid w:val="00A27A76"/>
    <w:rsid w:val="00A30294"/>
    <w:rsid w:val="00A307E6"/>
    <w:rsid w:val="00A30AAF"/>
    <w:rsid w:val="00A30ACD"/>
    <w:rsid w:val="00A32968"/>
    <w:rsid w:val="00A32CD3"/>
    <w:rsid w:val="00A330F1"/>
    <w:rsid w:val="00A33140"/>
    <w:rsid w:val="00A337B7"/>
    <w:rsid w:val="00A33C70"/>
    <w:rsid w:val="00A33CEC"/>
    <w:rsid w:val="00A34490"/>
    <w:rsid w:val="00A35422"/>
    <w:rsid w:val="00A377E7"/>
    <w:rsid w:val="00A37868"/>
    <w:rsid w:val="00A37EDF"/>
    <w:rsid w:val="00A404F1"/>
    <w:rsid w:val="00A4058A"/>
    <w:rsid w:val="00A40826"/>
    <w:rsid w:val="00A413A8"/>
    <w:rsid w:val="00A41411"/>
    <w:rsid w:val="00A41658"/>
    <w:rsid w:val="00A41DF5"/>
    <w:rsid w:val="00A425FF"/>
    <w:rsid w:val="00A42D15"/>
    <w:rsid w:val="00A4356B"/>
    <w:rsid w:val="00A44411"/>
    <w:rsid w:val="00A45BB8"/>
    <w:rsid w:val="00A47919"/>
    <w:rsid w:val="00A479DF"/>
    <w:rsid w:val="00A50691"/>
    <w:rsid w:val="00A5071A"/>
    <w:rsid w:val="00A51FC7"/>
    <w:rsid w:val="00A52324"/>
    <w:rsid w:val="00A53274"/>
    <w:rsid w:val="00A53789"/>
    <w:rsid w:val="00A54E76"/>
    <w:rsid w:val="00A55988"/>
    <w:rsid w:val="00A5621D"/>
    <w:rsid w:val="00A604C1"/>
    <w:rsid w:val="00A60CFD"/>
    <w:rsid w:val="00A637BF"/>
    <w:rsid w:val="00A63BCB"/>
    <w:rsid w:val="00A65E5C"/>
    <w:rsid w:val="00A67C61"/>
    <w:rsid w:val="00A7000A"/>
    <w:rsid w:val="00A7098D"/>
    <w:rsid w:val="00A725C5"/>
    <w:rsid w:val="00A726C5"/>
    <w:rsid w:val="00A744F6"/>
    <w:rsid w:val="00A74E94"/>
    <w:rsid w:val="00A7573B"/>
    <w:rsid w:val="00A76809"/>
    <w:rsid w:val="00A80ADF"/>
    <w:rsid w:val="00A814CE"/>
    <w:rsid w:val="00A81CCA"/>
    <w:rsid w:val="00A823BA"/>
    <w:rsid w:val="00A8298A"/>
    <w:rsid w:val="00A87156"/>
    <w:rsid w:val="00A90AB8"/>
    <w:rsid w:val="00A90C07"/>
    <w:rsid w:val="00A90FC9"/>
    <w:rsid w:val="00A91012"/>
    <w:rsid w:val="00A918DD"/>
    <w:rsid w:val="00A9290B"/>
    <w:rsid w:val="00A939B0"/>
    <w:rsid w:val="00A941BA"/>
    <w:rsid w:val="00A94211"/>
    <w:rsid w:val="00A94B97"/>
    <w:rsid w:val="00A955A9"/>
    <w:rsid w:val="00A963AC"/>
    <w:rsid w:val="00A9661D"/>
    <w:rsid w:val="00A9669B"/>
    <w:rsid w:val="00A96D82"/>
    <w:rsid w:val="00A973BF"/>
    <w:rsid w:val="00A97BF8"/>
    <w:rsid w:val="00A97EA3"/>
    <w:rsid w:val="00AA080F"/>
    <w:rsid w:val="00AA21E6"/>
    <w:rsid w:val="00AA373D"/>
    <w:rsid w:val="00AA3A04"/>
    <w:rsid w:val="00AA3CBE"/>
    <w:rsid w:val="00AA4519"/>
    <w:rsid w:val="00AA677C"/>
    <w:rsid w:val="00AA6893"/>
    <w:rsid w:val="00AA6B39"/>
    <w:rsid w:val="00AB1A05"/>
    <w:rsid w:val="00AB614F"/>
    <w:rsid w:val="00AB68C0"/>
    <w:rsid w:val="00AB6B0F"/>
    <w:rsid w:val="00AB7C18"/>
    <w:rsid w:val="00AC160F"/>
    <w:rsid w:val="00AC3D8B"/>
    <w:rsid w:val="00AC4082"/>
    <w:rsid w:val="00AC5768"/>
    <w:rsid w:val="00AC622C"/>
    <w:rsid w:val="00AC6D87"/>
    <w:rsid w:val="00AC744B"/>
    <w:rsid w:val="00AD0F69"/>
    <w:rsid w:val="00AD3487"/>
    <w:rsid w:val="00AD4423"/>
    <w:rsid w:val="00AD6C72"/>
    <w:rsid w:val="00AD7670"/>
    <w:rsid w:val="00AE0B03"/>
    <w:rsid w:val="00AE1E01"/>
    <w:rsid w:val="00AE2760"/>
    <w:rsid w:val="00AE3C6F"/>
    <w:rsid w:val="00AE4158"/>
    <w:rsid w:val="00AE487C"/>
    <w:rsid w:val="00AE5535"/>
    <w:rsid w:val="00AE7A81"/>
    <w:rsid w:val="00AF06D3"/>
    <w:rsid w:val="00AF0C43"/>
    <w:rsid w:val="00AF128C"/>
    <w:rsid w:val="00AF1812"/>
    <w:rsid w:val="00AF2491"/>
    <w:rsid w:val="00AF41DC"/>
    <w:rsid w:val="00AF421A"/>
    <w:rsid w:val="00AF4BF9"/>
    <w:rsid w:val="00AF4D19"/>
    <w:rsid w:val="00AF6FD1"/>
    <w:rsid w:val="00B00A2E"/>
    <w:rsid w:val="00B01BD6"/>
    <w:rsid w:val="00B02173"/>
    <w:rsid w:val="00B02DFC"/>
    <w:rsid w:val="00B040D8"/>
    <w:rsid w:val="00B04A30"/>
    <w:rsid w:val="00B04B10"/>
    <w:rsid w:val="00B04C03"/>
    <w:rsid w:val="00B055F9"/>
    <w:rsid w:val="00B05DAE"/>
    <w:rsid w:val="00B06385"/>
    <w:rsid w:val="00B06CB9"/>
    <w:rsid w:val="00B06F1A"/>
    <w:rsid w:val="00B07372"/>
    <w:rsid w:val="00B101DF"/>
    <w:rsid w:val="00B1030C"/>
    <w:rsid w:val="00B10DF5"/>
    <w:rsid w:val="00B1243E"/>
    <w:rsid w:val="00B1271D"/>
    <w:rsid w:val="00B132C6"/>
    <w:rsid w:val="00B140F8"/>
    <w:rsid w:val="00B15B03"/>
    <w:rsid w:val="00B21AED"/>
    <w:rsid w:val="00B22875"/>
    <w:rsid w:val="00B231F5"/>
    <w:rsid w:val="00B239F3"/>
    <w:rsid w:val="00B248F3"/>
    <w:rsid w:val="00B25748"/>
    <w:rsid w:val="00B25ED6"/>
    <w:rsid w:val="00B2617F"/>
    <w:rsid w:val="00B2673B"/>
    <w:rsid w:val="00B2761B"/>
    <w:rsid w:val="00B27C51"/>
    <w:rsid w:val="00B30AC4"/>
    <w:rsid w:val="00B31163"/>
    <w:rsid w:val="00B3130F"/>
    <w:rsid w:val="00B32653"/>
    <w:rsid w:val="00B35704"/>
    <w:rsid w:val="00B35894"/>
    <w:rsid w:val="00B3609A"/>
    <w:rsid w:val="00B366E3"/>
    <w:rsid w:val="00B36EF8"/>
    <w:rsid w:val="00B40569"/>
    <w:rsid w:val="00B40ECC"/>
    <w:rsid w:val="00B41FF7"/>
    <w:rsid w:val="00B43810"/>
    <w:rsid w:val="00B43CEF"/>
    <w:rsid w:val="00B454D8"/>
    <w:rsid w:val="00B46E3B"/>
    <w:rsid w:val="00B51EA7"/>
    <w:rsid w:val="00B52488"/>
    <w:rsid w:val="00B532B2"/>
    <w:rsid w:val="00B53E86"/>
    <w:rsid w:val="00B543DD"/>
    <w:rsid w:val="00B5470D"/>
    <w:rsid w:val="00B54C29"/>
    <w:rsid w:val="00B56EFB"/>
    <w:rsid w:val="00B571CA"/>
    <w:rsid w:val="00B61441"/>
    <w:rsid w:val="00B61850"/>
    <w:rsid w:val="00B6193C"/>
    <w:rsid w:val="00B62757"/>
    <w:rsid w:val="00B63412"/>
    <w:rsid w:val="00B64390"/>
    <w:rsid w:val="00B64409"/>
    <w:rsid w:val="00B6440E"/>
    <w:rsid w:val="00B663D7"/>
    <w:rsid w:val="00B673A9"/>
    <w:rsid w:val="00B67E53"/>
    <w:rsid w:val="00B735F1"/>
    <w:rsid w:val="00B73691"/>
    <w:rsid w:val="00B73CB6"/>
    <w:rsid w:val="00B73F83"/>
    <w:rsid w:val="00B762C4"/>
    <w:rsid w:val="00B764C6"/>
    <w:rsid w:val="00B77448"/>
    <w:rsid w:val="00B81F2C"/>
    <w:rsid w:val="00B821D9"/>
    <w:rsid w:val="00B82D27"/>
    <w:rsid w:val="00B83FAF"/>
    <w:rsid w:val="00B8525F"/>
    <w:rsid w:val="00B85C46"/>
    <w:rsid w:val="00B85F36"/>
    <w:rsid w:val="00B86F08"/>
    <w:rsid w:val="00B8777E"/>
    <w:rsid w:val="00B87CA7"/>
    <w:rsid w:val="00B92AF7"/>
    <w:rsid w:val="00B94148"/>
    <w:rsid w:val="00B9448E"/>
    <w:rsid w:val="00B95968"/>
    <w:rsid w:val="00B95B35"/>
    <w:rsid w:val="00B965BD"/>
    <w:rsid w:val="00B96B57"/>
    <w:rsid w:val="00B9766F"/>
    <w:rsid w:val="00BA093E"/>
    <w:rsid w:val="00BA26CD"/>
    <w:rsid w:val="00BA2931"/>
    <w:rsid w:val="00BA2DB9"/>
    <w:rsid w:val="00BA2E38"/>
    <w:rsid w:val="00BA35BC"/>
    <w:rsid w:val="00BA5239"/>
    <w:rsid w:val="00BA64A5"/>
    <w:rsid w:val="00BB0446"/>
    <w:rsid w:val="00BB1227"/>
    <w:rsid w:val="00BB12A9"/>
    <w:rsid w:val="00BB159B"/>
    <w:rsid w:val="00BB21FC"/>
    <w:rsid w:val="00BB3403"/>
    <w:rsid w:val="00BB3410"/>
    <w:rsid w:val="00BB3FCC"/>
    <w:rsid w:val="00BB40E3"/>
    <w:rsid w:val="00BB4B08"/>
    <w:rsid w:val="00BB4CDF"/>
    <w:rsid w:val="00BB513D"/>
    <w:rsid w:val="00BB54D8"/>
    <w:rsid w:val="00BB5766"/>
    <w:rsid w:val="00BB60E4"/>
    <w:rsid w:val="00BB7A19"/>
    <w:rsid w:val="00BB7BAF"/>
    <w:rsid w:val="00BC12EE"/>
    <w:rsid w:val="00BC1769"/>
    <w:rsid w:val="00BC193A"/>
    <w:rsid w:val="00BC2144"/>
    <w:rsid w:val="00BC3624"/>
    <w:rsid w:val="00BC3C8D"/>
    <w:rsid w:val="00BC3DCF"/>
    <w:rsid w:val="00BC411A"/>
    <w:rsid w:val="00BC44BD"/>
    <w:rsid w:val="00BC4D49"/>
    <w:rsid w:val="00BC5265"/>
    <w:rsid w:val="00BC73A0"/>
    <w:rsid w:val="00BD04F7"/>
    <w:rsid w:val="00BD0504"/>
    <w:rsid w:val="00BD13D7"/>
    <w:rsid w:val="00BD199D"/>
    <w:rsid w:val="00BD1D53"/>
    <w:rsid w:val="00BD2C65"/>
    <w:rsid w:val="00BD3629"/>
    <w:rsid w:val="00BD479E"/>
    <w:rsid w:val="00BD4834"/>
    <w:rsid w:val="00BD5317"/>
    <w:rsid w:val="00BD5CC2"/>
    <w:rsid w:val="00BD5F69"/>
    <w:rsid w:val="00BD6161"/>
    <w:rsid w:val="00BD61DF"/>
    <w:rsid w:val="00BD7F64"/>
    <w:rsid w:val="00BE038D"/>
    <w:rsid w:val="00BE08C0"/>
    <w:rsid w:val="00BE1435"/>
    <w:rsid w:val="00BE1A71"/>
    <w:rsid w:val="00BE1B27"/>
    <w:rsid w:val="00BE272F"/>
    <w:rsid w:val="00BE35AD"/>
    <w:rsid w:val="00BE51C6"/>
    <w:rsid w:val="00BE55B6"/>
    <w:rsid w:val="00BE67B1"/>
    <w:rsid w:val="00BE7107"/>
    <w:rsid w:val="00BF09F2"/>
    <w:rsid w:val="00BF1CFF"/>
    <w:rsid w:val="00BF2D2D"/>
    <w:rsid w:val="00BF388C"/>
    <w:rsid w:val="00BF38E0"/>
    <w:rsid w:val="00BF3E94"/>
    <w:rsid w:val="00BF4D06"/>
    <w:rsid w:val="00BF4E03"/>
    <w:rsid w:val="00BF58BD"/>
    <w:rsid w:val="00BF6A2F"/>
    <w:rsid w:val="00BF7CCB"/>
    <w:rsid w:val="00BF7F3A"/>
    <w:rsid w:val="00C0045D"/>
    <w:rsid w:val="00C00A35"/>
    <w:rsid w:val="00C00B2B"/>
    <w:rsid w:val="00C0148F"/>
    <w:rsid w:val="00C016EC"/>
    <w:rsid w:val="00C02142"/>
    <w:rsid w:val="00C0218F"/>
    <w:rsid w:val="00C0628D"/>
    <w:rsid w:val="00C0653C"/>
    <w:rsid w:val="00C07334"/>
    <w:rsid w:val="00C104FD"/>
    <w:rsid w:val="00C1053B"/>
    <w:rsid w:val="00C105D3"/>
    <w:rsid w:val="00C1102B"/>
    <w:rsid w:val="00C11743"/>
    <w:rsid w:val="00C124E4"/>
    <w:rsid w:val="00C12861"/>
    <w:rsid w:val="00C135C8"/>
    <w:rsid w:val="00C1370C"/>
    <w:rsid w:val="00C13C85"/>
    <w:rsid w:val="00C13D12"/>
    <w:rsid w:val="00C152D7"/>
    <w:rsid w:val="00C165D6"/>
    <w:rsid w:val="00C1681D"/>
    <w:rsid w:val="00C17256"/>
    <w:rsid w:val="00C17834"/>
    <w:rsid w:val="00C179EB"/>
    <w:rsid w:val="00C17B72"/>
    <w:rsid w:val="00C17C6D"/>
    <w:rsid w:val="00C20257"/>
    <w:rsid w:val="00C21D31"/>
    <w:rsid w:val="00C22737"/>
    <w:rsid w:val="00C230E0"/>
    <w:rsid w:val="00C235BA"/>
    <w:rsid w:val="00C23D3A"/>
    <w:rsid w:val="00C23E6A"/>
    <w:rsid w:val="00C2429B"/>
    <w:rsid w:val="00C242D9"/>
    <w:rsid w:val="00C27627"/>
    <w:rsid w:val="00C2763A"/>
    <w:rsid w:val="00C30099"/>
    <w:rsid w:val="00C300D8"/>
    <w:rsid w:val="00C319DF"/>
    <w:rsid w:val="00C32B69"/>
    <w:rsid w:val="00C337E3"/>
    <w:rsid w:val="00C34130"/>
    <w:rsid w:val="00C342F3"/>
    <w:rsid w:val="00C34439"/>
    <w:rsid w:val="00C3508C"/>
    <w:rsid w:val="00C36BAA"/>
    <w:rsid w:val="00C37176"/>
    <w:rsid w:val="00C37D07"/>
    <w:rsid w:val="00C40CE6"/>
    <w:rsid w:val="00C41531"/>
    <w:rsid w:val="00C43999"/>
    <w:rsid w:val="00C43D8C"/>
    <w:rsid w:val="00C43F70"/>
    <w:rsid w:val="00C44939"/>
    <w:rsid w:val="00C45186"/>
    <w:rsid w:val="00C45968"/>
    <w:rsid w:val="00C46275"/>
    <w:rsid w:val="00C46622"/>
    <w:rsid w:val="00C47166"/>
    <w:rsid w:val="00C47A14"/>
    <w:rsid w:val="00C47BD6"/>
    <w:rsid w:val="00C50D2E"/>
    <w:rsid w:val="00C51D0B"/>
    <w:rsid w:val="00C54201"/>
    <w:rsid w:val="00C54332"/>
    <w:rsid w:val="00C5570A"/>
    <w:rsid w:val="00C55895"/>
    <w:rsid w:val="00C55A5E"/>
    <w:rsid w:val="00C56DD5"/>
    <w:rsid w:val="00C573B6"/>
    <w:rsid w:val="00C57776"/>
    <w:rsid w:val="00C606C1"/>
    <w:rsid w:val="00C626C9"/>
    <w:rsid w:val="00C63414"/>
    <w:rsid w:val="00C6358F"/>
    <w:rsid w:val="00C63946"/>
    <w:rsid w:val="00C6716F"/>
    <w:rsid w:val="00C7018B"/>
    <w:rsid w:val="00C70353"/>
    <w:rsid w:val="00C71AEF"/>
    <w:rsid w:val="00C730DD"/>
    <w:rsid w:val="00C74431"/>
    <w:rsid w:val="00C74D05"/>
    <w:rsid w:val="00C75017"/>
    <w:rsid w:val="00C76919"/>
    <w:rsid w:val="00C80031"/>
    <w:rsid w:val="00C805C4"/>
    <w:rsid w:val="00C80E87"/>
    <w:rsid w:val="00C81130"/>
    <w:rsid w:val="00C829CB"/>
    <w:rsid w:val="00C83271"/>
    <w:rsid w:val="00C835A8"/>
    <w:rsid w:val="00C838DD"/>
    <w:rsid w:val="00C83D5F"/>
    <w:rsid w:val="00C848B9"/>
    <w:rsid w:val="00C85D09"/>
    <w:rsid w:val="00C86245"/>
    <w:rsid w:val="00C86AC5"/>
    <w:rsid w:val="00C8798A"/>
    <w:rsid w:val="00C87FD2"/>
    <w:rsid w:val="00C9164A"/>
    <w:rsid w:val="00C93534"/>
    <w:rsid w:val="00C93963"/>
    <w:rsid w:val="00C93A7D"/>
    <w:rsid w:val="00C94729"/>
    <w:rsid w:val="00C94E9F"/>
    <w:rsid w:val="00C95281"/>
    <w:rsid w:val="00C954A0"/>
    <w:rsid w:val="00C960F5"/>
    <w:rsid w:val="00C96F2C"/>
    <w:rsid w:val="00CA0794"/>
    <w:rsid w:val="00CA0A3E"/>
    <w:rsid w:val="00CA2ABC"/>
    <w:rsid w:val="00CA39C0"/>
    <w:rsid w:val="00CA44AF"/>
    <w:rsid w:val="00CA5650"/>
    <w:rsid w:val="00CA5A8D"/>
    <w:rsid w:val="00CA6378"/>
    <w:rsid w:val="00CA6F74"/>
    <w:rsid w:val="00CA73E1"/>
    <w:rsid w:val="00CA7493"/>
    <w:rsid w:val="00CA79B3"/>
    <w:rsid w:val="00CA7BFD"/>
    <w:rsid w:val="00CB0F3F"/>
    <w:rsid w:val="00CB10BB"/>
    <w:rsid w:val="00CB176F"/>
    <w:rsid w:val="00CB1B3F"/>
    <w:rsid w:val="00CB24D8"/>
    <w:rsid w:val="00CB2CE4"/>
    <w:rsid w:val="00CB35D7"/>
    <w:rsid w:val="00CB3A03"/>
    <w:rsid w:val="00CB3D54"/>
    <w:rsid w:val="00CB4A9E"/>
    <w:rsid w:val="00CB4FAB"/>
    <w:rsid w:val="00CB5B50"/>
    <w:rsid w:val="00CB6ADC"/>
    <w:rsid w:val="00CB772F"/>
    <w:rsid w:val="00CC059D"/>
    <w:rsid w:val="00CC08BC"/>
    <w:rsid w:val="00CC17C9"/>
    <w:rsid w:val="00CC18D8"/>
    <w:rsid w:val="00CC33D1"/>
    <w:rsid w:val="00CC3791"/>
    <w:rsid w:val="00CC3C1A"/>
    <w:rsid w:val="00CC3F53"/>
    <w:rsid w:val="00CC501D"/>
    <w:rsid w:val="00CC553A"/>
    <w:rsid w:val="00CC5612"/>
    <w:rsid w:val="00CC733B"/>
    <w:rsid w:val="00CC7376"/>
    <w:rsid w:val="00CC7565"/>
    <w:rsid w:val="00CC7E34"/>
    <w:rsid w:val="00CD2ACE"/>
    <w:rsid w:val="00CD3415"/>
    <w:rsid w:val="00CD3E21"/>
    <w:rsid w:val="00CD641B"/>
    <w:rsid w:val="00CD6ACA"/>
    <w:rsid w:val="00CD737E"/>
    <w:rsid w:val="00CE0DB0"/>
    <w:rsid w:val="00CE12C4"/>
    <w:rsid w:val="00CE157D"/>
    <w:rsid w:val="00CE4133"/>
    <w:rsid w:val="00CF07A9"/>
    <w:rsid w:val="00CF1B65"/>
    <w:rsid w:val="00CF1C23"/>
    <w:rsid w:val="00CF2B28"/>
    <w:rsid w:val="00CF353B"/>
    <w:rsid w:val="00CF4131"/>
    <w:rsid w:val="00CF4239"/>
    <w:rsid w:val="00CF4C0D"/>
    <w:rsid w:val="00CF5438"/>
    <w:rsid w:val="00CF60E9"/>
    <w:rsid w:val="00CF6F11"/>
    <w:rsid w:val="00D00DA4"/>
    <w:rsid w:val="00D02776"/>
    <w:rsid w:val="00D0297F"/>
    <w:rsid w:val="00D02B6D"/>
    <w:rsid w:val="00D04163"/>
    <w:rsid w:val="00D050B1"/>
    <w:rsid w:val="00D05B50"/>
    <w:rsid w:val="00D075C0"/>
    <w:rsid w:val="00D114A1"/>
    <w:rsid w:val="00D1209C"/>
    <w:rsid w:val="00D139F0"/>
    <w:rsid w:val="00D13E04"/>
    <w:rsid w:val="00D1639D"/>
    <w:rsid w:val="00D172C4"/>
    <w:rsid w:val="00D202B0"/>
    <w:rsid w:val="00D209EC"/>
    <w:rsid w:val="00D212E8"/>
    <w:rsid w:val="00D22BE1"/>
    <w:rsid w:val="00D240C2"/>
    <w:rsid w:val="00D24FE8"/>
    <w:rsid w:val="00D26871"/>
    <w:rsid w:val="00D26878"/>
    <w:rsid w:val="00D26AD8"/>
    <w:rsid w:val="00D26BCE"/>
    <w:rsid w:val="00D31720"/>
    <w:rsid w:val="00D32328"/>
    <w:rsid w:val="00D33E5B"/>
    <w:rsid w:val="00D34C05"/>
    <w:rsid w:val="00D36DFB"/>
    <w:rsid w:val="00D3779F"/>
    <w:rsid w:val="00D37A18"/>
    <w:rsid w:val="00D403A3"/>
    <w:rsid w:val="00D403B3"/>
    <w:rsid w:val="00D40E76"/>
    <w:rsid w:val="00D429C7"/>
    <w:rsid w:val="00D430D8"/>
    <w:rsid w:val="00D4323B"/>
    <w:rsid w:val="00D43B67"/>
    <w:rsid w:val="00D44F43"/>
    <w:rsid w:val="00D46C0B"/>
    <w:rsid w:val="00D47B24"/>
    <w:rsid w:val="00D47B87"/>
    <w:rsid w:val="00D5124E"/>
    <w:rsid w:val="00D51B6B"/>
    <w:rsid w:val="00D52AFE"/>
    <w:rsid w:val="00D54071"/>
    <w:rsid w:val="00D542EB"/>
    <w:rsid w:val="00D553E6"/>
    <w:rsid w:val="00D55E24"/>
    <w:rsid w:val="00D5629E"/>
    <w:rsid w:val="00D56587"/>
    <w:rsid w:val="00D57735"/>
    <w:rsid w:val="00D607B5"/>
    <w:rsid w:val="00D60B42"/>
    <w:rsid w:val="00D61049"/>
    <w:rsid w:val="00D61711"/>
    <w:rsid w:val="00D6175F"/>
    <w:rsid w:val="00D62E68"/>
    <w:rsid w:val="00D63545"/>
    <w:rsid w:val="00D64B36"/>
    <w:rsid w:val="00D64C09"/>
    <w:rsid w:val="00D6605C"/>
    <w:rsid w:val="00D70307"/>
    <w:rsid w:val="00D709B9"/>
    <w:rsid w:val="00D710F7"/>
    <w:rsid w:val="00D718A7"/>
    <w:rsid w:val="00D72103"/>
    <w:rsid w:val="00D72A4B"/>
    <w:rsid w:val="00D741F5"/>
    <w:rsid w:val="00D74B65"/>
    <w:rsid w:val="00D755A9"/>
    <w:rsid w:val="00D75B36"/>
    <w:rsid w:val="00D776A0"/>
    <w:rsid w:val="00D8213B"/>
    <w:rsid w:val="00D8241D"/>
    <w:rsid w:val="00D82444"/>
    <w:rsid w:val="00D82D15"/>
    <w:rsid w:val="00D830D3"/>
    <w:rsid w:val="00D83DA9"/>
    <w:rsid w:val="00D845DB"/>
    <w:rsid w:val="00D84BB0"/>
    <w:rsid w:val="00D85370"/>
    <w:rsid w:val="00D8694E"/>
    <w:rsid w:val="00D90A3B"/>
    <w:rsid w:val="00D92426"/>
    <w:rsid w:val="00D937DD"/>
    <w:rsid w:val="00D942EA"/>
    <w:rsid w:val="00D96244"/>
    <w:rsid w:val="00D96481"/>
    <w:rsid w:val="00D975C4"/>
    <w:rsid w:val="00DA0516"/>
    <w:rsid w:val="00DA1DA8"/>
    <w:rsid w:val="00DA1E8D"/>
    <w:rsid w:val="00DA241F"/>
    <w:rsid w:val="00DA2AB7"/>
    <w:rsid w:val="00DA2C37"/>
    <w:rsid w:val="00DA517A"/>
    <w:rsid w:val="00DA541F"/>
    <w:rsid w:val="00DA584B"/>
    <w:rsid w:val="00DA6E5E"/>
    <w:rsid w:val="00DA72D9"/>
    <w:rsid w:val="00DB046A"/>
    <w:rsid w:val="00DB3FAB"/>
    <w:rsid w:val="00DB52C9"/>
    <w:rsid w:val="00DB706E"/>
    <w:rsid w:val="00DB7181"/>
    <w:rsid w:val="00DB7D6F"/>
    <w:rsid w:val="00DB7FFE"/>
    <w:rsid w:val="00DC09C9"/>
    <w:rsid w:val="00DC13E7"/>
    <w:rsid w:val="00DC2A0C"/>
    <w:rsid w:val="00DC3086"/>
    <w:rsid w:val="00DC36B7"/>
    <w:rsid w:val="00DC41CC"/>
    <w:rsid w:val="00DC4637"/>
    <w:rsid w:val="00DC5FAC"/>
    <w:rsid w:val="00DC72BD"/>
    <w:rsid w:val="00DC7B52"/>
    <w:rsid w:val="00DD2D02"/>
    <w:rsid w:val="00DD31EF"/>
    <w:rsid w:val="00DD3B88"/>
    <w:rsid w:val="00DD3E74"/>
    <w:rsid w:val="00DD4F16"/>
    <w:rsid w:val="00DD68F0"/>
    <w:rsid w:val="00DD697A"/>
    <w:rsid w:val="00DD6A25"/>
    <w:rsid w:val="00DD7B31"/>
    <w:rsid w:val="00DD7E6A"/>
    <w:rsid w:val="00DE02CB"/>
    <w:rsid w:val="00DE0815"/>
    <w:rsid w:val="00DE1F17"/>
    <w:rsid w:val="00DE2165"/>
    <w:rsid w:val="00DE2406"/>
    <w:rsid w:val="00DE281D"/>
    <w:rsid w:val="00DE3B59"/>
    <w:rsid w:val="00DE3C4E"/>
    <w:rsid w:val="00DE518A"/>
    <w:rsid w:val="00DE594C"/>
    <w:rsid w:val="00DE6206"/>
    <w:rsid w:val="00DE6C46"/>
    <w:rsid w:val="00DF0434"/>
    <w:rsid w:val="00DF0D38"/>
    <w:rsid w:val="00DF1B34"/>
    <w:rsid w:val="00DF240A"/>
    <w:rsid w:val="00DF3003"/>
    <w:rsid w:val="00DF384D"/>
    <w:rsid w:val="00DF47F9"/>
    <w:rsid w:val="00DF4F87"/>
    <w:rsid w:val="00DF53D8"/>
    <w:rsid w:val="00DF5BFB"/>
    <w:rsid w:val="00DF5D97"/>
    <w:rsid w:val="00E00259"/>
    <w:rsid w:val="00E006B4"/>
    <w:rsid w:val="00E00A96"/>
    <w:rsid w:val="00E00B9C"/>
    <w:rsid w:val="00E01BE8"/>
    <w:rsid w:val="00E0294D"/>
    <w:rsid w:val="00E058C7"/>
    <w:rsid w:val="00E064E2"/>
    <w:rsid w:val="00E103AB"/>
    <w:rsid w:val="00E10F26"/>
    <w:rsid w:val="00E11331"/>
    <w:rsid w:val="00E118C1"/>
    <w:rsid w:val="00E120B8"/>
    <w:rsid w:val="00E12302"/>
    <w:rsid w:val="00E1291F"/>
    <w:rsid w:val="00E16F23"/>
    <w:rsid w:val="00E202C1"/>
    <w:rsid w:val="00E20976"/>
    <w:rsid w:val="00E20ADB"/>
    <w:rsid w:val="00E20C69"/>
    <w:rsid w:val="00E214BC"/>
    <w:rsid w:val="00E22C49"/>
    <w:rsid w:val="00E238DA"/>
    <w:rsid w:val="00E2431C"/>
    <w:rsid w:val="00E243BD"/>
    <w:rsid w:val="00E2442C"/>
    <w:rsid w:val="00E25213"/>
    <w:rsid w:val="00E270D7"/>
    <w:rsid w:val="00E27896"/>
    <w:rsid w:val="00E279A4"/>
    <w:rsid w:val="00E30EBC"/>
    <w:rsid w:val="00E3164C"/>
    <w:rsid w:val="00E31696"/>
    <w:rsid w:val="00E3169E"/>
    <w:rsid w:val="00E34D02"/>
    <w:rsid w:val="00E351D4"/>
    <w:rsid w:val="00E353CD"/>
    <w:rsid w:val="00E359AE"/>
    <w:rsid w:val="00E361D7"/>
    <w:rsid w:val="00E3669E"/>
    <w:rsid w:val="00E37540"/>
    <w:rsid w:val="00E37FE1"/>
    <w:rsid w:val="00E403CE"/>
    <w:rsid w:val="00E4067F"/>
    <w:rsid w:val="00E4116E"/>
    <w:rsid w:val="00E416D9"/>
    <w:rsid w:val="00E41C3B"/>
    <w:rsid w:val="00E41D4E"/>
    <w:rsid w:val="00E42475"/>
    <w:rsid w:val="00E425CC"/>
    <w:rsid w:val="00E429DC"/>
    <w:rsid w:val="00E4406E"/>
    <w:rsid w:val="00E44CE7"/>
    <w:rsid w:val="00E454A2"/>
    <w:rsid w:val="00E46EAD"/>
    <w:rsid w:val="00E476C2"/>
    <w:rsid w:val="00E515DD"/>
    <w:rsid w:val="00E51D65"/>
    <w:rsid w:val="00E51E6A"/>
    <w:rsid w:val="00E51F1F"/>
    <w:rsid w:val="00E52639"/>
    <w:rsid w:val="00E532E2"/>
    <w:rsid w:val="00E53313"/>
    <w:rsid w:val="00E552E6"/>
    <w:rsid w:val="00E55C9C"/>
    <w:rsid w:val="00E56B4A"/>
    <w:rsid w:val="00E56E59"/>
    <w:rsid w:val="00E57173"/>
    <w:rsid w:val="00E57E5D"/>
    <w:rsid w:val="00E57F8E"/>
    <w:rsid w:val="00E60D58"/>
    <w:rsid w:val="00E61FB9"/>
    <w:rsid w:val="00E6480F"/>
    <w:rsid w:val="00E658C7"/>
    <w:rsid w:val="00E676B2"/>
    <w:rsid w:val="00E67BCA"/>
    <w:rsid w:val="00E71978"/>
    <w:rsid w:val="00E72562"/>
    <w:rsid w:val="00E72BF6"/>
    <w:rsid w:val="00E73430"/>
    <w:rsid w:val="00E73505"/>
    <w:rsid w:val="00E73E8A"/>
    <w:rsid w:val="00E73F36"/>
    <w:rsid w:val="00E75A91"/>
    <w:rsid w:val="00E75FE4"/>
    <w:rsid w:val="00E8026D"/>
    <w:rsid w:val="00E80D0C"/>
    <w:rsid w:val="00E82B44"/>
    <w:rsid w:val="00E82B71"/>
    <w:rsid w:val="00E82DD6"/>
    <w:rsid w:val="00E831DE"/>
    <w:rsid w:val="00E832F2"/>
    <w:rsid w:val="00E8353C"/>
    <w:rsid w:val="00E84BB8"/>
    <w:rsid w:val="00E860DB"/>
    <w:rsid w:val="00E8637C"/>
    <w:rsid w:val="00E87758"/>
    <w:rsid w:val="00E87D6C"/>
    <w:rsid w:val="00E90BC1"/>
    <w:rsid w:val="00E90FB7"/>
    <w:rsid w:val="00E914C5"/>
    <w:rsid w:val="00E92098"/>
    <w:rsid w:val="00E92C7D"/>
    <w:rsid w:val="00E93464"/>
    <w:rsid w:val="00E936C5"/>
    <w:rsid w:val="00E939A3"/>
    <w:rsid w:val="00E953B8"/>
    <w:rsid w:val="00E957C0"/>
    <w:rsid w:val="00E972D9"/>
    <w:rsid w:val="00EA03DE"/>
    <w:rsid w:val="00EA0BD2"/>
    <w:rsid w:val="00EA0DA8"/>
    <w:rsid w:val="00EA10E4"/>
    <w:rsid w:val="00EA158C"/>
    <w:rsid w:val="00EA1CAE"/>
    <w:rsid w:val="00EA268F"/>
    <w:rsid w:val="00EA29F0"/>
    <w:rsid w:val="00EA62E3"/>
    <w:rsid w:val="00EA6B11"/>
    <w:rsid w:val="00EB2EF2"/>
    <w:rsid w:val="00EB60FA"/>
    <w:rsid w:val="00EB69C7"/>
    <w:rsid w:val="00EB70AD"/>
    <w:rsid w:val="00EB7433"/>
    <w:rsid w:val="00EC03DE"/>
    <w:rsid w:val="00EC03FC"/>
    <w:rsid w:val="00EC0609"/>
    <w:rsid w:val="00EC0922"/>
    <w:rsid w:val="00EC0A61"/>
    <w:rsid w:val="00EC10DA"/>
    <w:rsid w:val="00EC5898"/>
    <w:rsid w:val="00EC6BE4"/>
    <w:rsid w:val="00EC70A7"/>
    <w:rsid w:val="00EC71F7"/>
    <w:rsid w:val="00EC7854"/>
    <w:rsid w:val="00ED0405"/>
    <w:rsid w:val="00ED0FA1"/>
    <w:rsid w:val="00ED1AEE"/>
    <w:rsid w:val="00ED2E0D"/>
    <w:rsid w:val="00ED32B8"/>
    <w:rsid w:val="00ED3697"/>
    <w:rsid w:val="00ED3AA4"/>
    <w:rsid w:val="00ED3FE3"/>
    <w:rsid w:val="00ED5720"/>
    <w:rsid w:val="00ED6172"/>
    <w:rsid w:val="00ED7AFC"/>
    <w:rsid w:val="00EE126F"/>
    <w:rsid w:val="00EE2431"/>
    <w:rsid w:val="00EE295B"/>
    <w:rsid w:val="00EE356B"/>
    <w:rsid w:val="00EE3643"/>
    <w:rsid w:val="00EE4237"/>
    <w:rsid w:val="00EE42A8"/>
    <w:rsid w:val="00EE44D2"/>
    <w:rsid w:val="00EE4582"/>
    <w:rsid w:val="00EE4A6D"/>
    <w:rsid w:val="00EE57AA"/>
    <w:rsid w:val="00EE6EDC"/>
    <w:rsid w:val="00EF0A50"/>
    <w:rsid w:val="00EF0D38"/>
    <w:rsid w:val="00EF16F6"/>
    <w:rsid w:val="00EF1D39"/>
    <w:rsid w:val="00EF2243"/>
    <w:rsid w:val="00EF2800"/>
    <w:rsid w:val="00EF30A6"/>
    <w:rsid w:val="00EF41B2"/>
    <w:rsid w:val="00EF4726"/>
    <w:rsid w:val="00EF53F1"/>
    <w:rsid w:val="00EF646B"/>
    <w:rsid w:val="00EF6701"/>
    <w:rsid w:val="00F006AE"/>
    <w:rsid w:val="00F00A51"/>
    <w:rsid w:val="00F014E2"/>
    <w:rsid w:val="00F02113"/>
    <w:rsid w:val="00F02479"/>
    <w:rsid w:val="00F02F68"/>
    <w:rsid w:val="00F038B0"/>
    <w:rsid w:val="00F04047"/>
    <w:rsid w:val="00F061CB"/>
    <w:rsid w:val="00F067B0"/>
    <w:rsid w:val="00F06C2E"/>
    <w:rsid w:val="00F07D47"/>
    <w:rsid w:val="00F125C1"/>
    <w:rsid w:val="00F133FA"/>
    <w:rsid w:val="00F134BE"/>
    <w:rsid w:val="00F14995"/>
    <w:rsid w:val="00F149FD"/>
    <w:rsid w:val="00F14AC1"/>
    <w:rsid w:val="00F14C31"/>
    <w:rsid w:val="00F152B6"/>
    <w:rsid w:val="00F15CBA"/>
    <w:rsid w:val="00F168DC"/>
    <w:rsid w:val="00F169F2"/>
    <w:rsid w:val="00F21CE9"/>
    <w:rsid w:val="00F232BA"/>
    <w:rsid w:val="00F24529"/>
    <w:rsid w:val="00F24921"/>
    <w:rsid w:val="00F249CA"/>
    <w:rsid w:val="00F25B62"/>
    <w:rsid w:val="00F2622D"/>
    <w:rsid w:val="00F2710C"/>
    <w:rsid w:val="00F2721F"/>
    <w:rsid w:val="00F31DCB"/>
    <w:rsid w:val="00F3303D"/>
    <w:rsid w:val="00F33FCA"/>
    <w:rsid w:val="00F34D28"/>
    <w:rsid w:val="00F370AE"/>
    <w:rsid w:val="00F37384"/>
    <w:rsid w:val="00F408B6"/>
    <w:rsid w:val="00F4323D"/>
    <w:rsid w:val="00F44A2B"/>
    <w:rsid w:val="00F452CE"/>
    <w:rsid w:val="00F45EA1"/>
    <w:rsid w:val="00F47F47"/>
    <w:rsid w:val="00F5176A"/>
    <w:rsid w:val="00F51FF8"/>
    <w:rsid w:val="00F53857"/>
    <w:rsid w:val="00F53C1D"/>
    <w:rsid w:val="00F55516"/>
    <w:rsid w:val="00F5564C"/>
    <w:rsid w:val="00F55801"/>
    <w:rsid w:val="00F55D00"/>
    <w:rsid w:val="00F56017"/>
    <w:rsid w:val="00F56536"/>
    <w:rsid w:val="00F61F74"/>
    <w:rsid w:val="00F63B96"/>
    <w:rsid w:val="00F6437A"/>
    <w:rsid w:val="00F6555B"/>
    <w:rsid w:val="00F655DD"/>
    <w:rsid w:val="00F65B9D"/>
    <w:rsid w:val="00F66979"/>
    <w:rsid w:val="00F669E6"/>
    <w:rsid w:val="00F66C91"/>
    <w:rsid w:val="00F70950"/>
    <w:rsid w:val="00F71B84"/>
    <w:rsid w:val="00F7278A"/>
    <w:rsid w:val="00F730C7"/>
    <w:rsid w:val="00F735D0"/>
    <w:rsid w:val="00F73876"/>
    <w:rsid w:val="00F74E54"/>
    <w:rsid w:val="00F75754"/>
    <w:rsid w:val="00F75A9B"/>
    <w:rsid w:val="00F761F4"/>
    <w:rsid w:val="00F779EC"/>
    <w:rsid w:val="00F80464"/>
    <w:rsid w:val="00F80539"/>
    <w:rsid w:val="00F80CC8"/>
    <w:rsid w:val="00F80D7F"/>
    <w:rsid w:val="00F82E06"/>
    <w:rsid w:val="00F830BF"/>
    <w:rsid w:val="00F84022"/>
    <w:rsid w:val="00F84265"/>
    <w:rsid w:val="00F84365"/>
    <w:rsid w:val="00F8516A"/>
    <w:rsid w:val="00F877C5"/>
    <w:rsid w:val="00F87A1A"/>
    <w:rsid w:val="00F90F29"/>
    <w:rsid w:val="00F91B1C"/>
    <w:rsid w:val="00F92216"/>
    <w:rsid w:val="00F93ACC"/>
    <w:rsid w:val="00F9468F"/>
    <w:rsid w:val="00F955FD"/>
    <w:rsid w:val="00F95633"/>
    <w:rsid w:val="00F959D5"/>
    <w:rsid w:val="00F95AAE"/>
    <w:rsid w:val="00F95DB6"/>
    <w:rsid w:val="00F96846"/>
    <w:rsid w:val="00F9686A"/>
    <w:rsid w:val="00FA01E3"/>
    <w:rsid w:val="00FA0250"/>
    <w:rsid w:val="00FA1738"/>
    <w:rsid w:val="00FA2DDA"/>
    <w:rsid w:val="00FA335E"/>
    <w:rsid w:val="00FA3AF8"/>
    <w:rsid w:val="00FA5994"/>
    <w:rsid w:val="00FA672E"/>
    <w:rsid w:val="00FA75A3"/>
    <w:rsid w:val="00FA789D"/>
    <w:rsid w:val="00FB0966"/>
    <w:rsid w:val="00FB189C"/>
    <w:rsid w:val="00FB265B"/>
    <w:rsid w:val="00FB2E45"/>
    <w:rsid w:val="00FB3680"/>
    <w:rsid w:val="00FB3A7D"/>
    <w:rsid w:val="00FB3AA3"/>
    <w:rsid w:val="00FB44C6"/>
    <w:rsid w:val="00FB4ADD"/>
    <w:rsid w:val="00FB4FB5"/>
    <w:rsid w:val="00FB5CD6"/>
    <w:rsid w:val="00FB6E3A"/>
    <w:rsid w:val="00FB71FC"/>
    <w:rsid w:val="00FB759B"/>
    <w:rsid w:val="00FB7693"/>
    <w:rsid w:val="00FC00D2"/>
    <w:rsid w:val="00FC0623"/>
    <w:rsid w:val="00FC11EA"/>
    <w:rsid w:val="00FC1C5F"/>
    <w:rsid w:val="00FC2EB9"/>
    <w:rsid w:val="00FC3BFA"/>
    <w:rsid w:val="00FC3D86"/>
    <w:rsid w:val="00FC464B"/>
    <w:rsid w:val="00FC4DAA"/>
    <w:rsid w:val="00FC5B24"/>
    <w:rsid w:val="00FC6085"/>
    <w:rsid w:val="00FC6E19"/>
    <w:rsid w:val="00FC7CF1"/>
    <w:rsid w:val="00FD2D23"/>
    <w:rsid w:val="00FD2ECB"/>
    <w:rsid w:val="00FD2FDD"/>
    <w:rsid w:val="00FD32CB"/>
    <w:rsid w:val="00FD3A6D"/>
    <w:rsid w:val="00FD514E"/>
    <w:rsid w:val="00FD5346"/>
    <w:rsid w:val="00FD5788"/>
    <w:rsid w:val="00FE1263"/>
    <w:rsid w:val="00FE33D4"/>
    <w:rsid w:val="00FE3A4A"/>
    <w:rsid w:val="00FE71F0"/>
    <w:rsid w:val="00FE7AD0"/>
    <w:rsid w:val="00FF01A1"/>
    <w:rsid w:val="00FF0548"/>
    <w:rsid w:val="00FF09E7"/>
    <w:rsid w:val="00FF0DAA"/>
    <w:rsid w:val="00FF19B1"/>
    <w:rsid w:val="00FF4025"/>
    <w:rsid w:val="00FF4A10"/>
    <w:rsid w:val="00FF6546"/>
    <w:rsid w:val="00FF70C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9E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4B4D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4DA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B83F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9E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E09B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E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E09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409</Words>
  <Characters>2332</Characters>
  <Application>Microsoft Office Word</Application>
  <DocSecurity>0</DocSecurity>
  <Lines>19</Lines>
  <Paragraphs>5</Paragraphs>
  <ScaleCrop>false</ScaleCrop>
  <Company>Lenovo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邵岚</dc:creator>
  <cp:lastModifiedBy>吴欣之</cp:lastModifiedBy>
  <cp:revision>4</cp:revision>
  <cp:lastPrinted>2021-03-23T06:32:00Z</cp:lastPrinted>
  <dcterms:created xsi:type="dcterms:W3CDTF">2021-04-09T02:42:00Z</dcterms:created>
  <dcterms:modified xsi:type="dcterms:W3CDTF">2021-04-09T03:20:00Z</dcterms:modified>
</cp:coreProperties>
</file>