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57B" w:rsidRPr="0017457B" w:rsidRDefault="00DC5F3F" w:rsidP="009B507E">
      <w:pPr>
        <w:jc w:val="center"/>
        <w:rPr>
          <w:rFonts w:ascii="华文中宋" w:eastAsia="华文中宋" w:hAnsi="华文中宋"/>
          <w:sz w:val="20"/>
          <w:szCs w:val="44"/>
        </w:rPr>
      </w:pPr>
      <w:r w:rsidRPr="009B507E">
        <w:rPr>
          <w:rFonts w:ascii="华文中宋" w:eastAsia="华文中宋" w:hAnsi="华文中宋" w:hint="eastAsia"/>
          <w:sz w:val="44"/>
          <w:szCs w:val="44"/>
        </w:rPr>
        <w:t>本市生活垃圾全程分类志愿服务组织</w:t>
      </w:r>
      <w:r w:rsidR="0010159E" w:rsidRPr="009B507E">
        <w:rPr>
          <w:rFonts w:ascii="华文中宋" w:eastAsia="华文中宋" w:hAnsi="华文中宋" w:hint="eastAsia"/>
          <w:sz w:val="44"/>
          <w:szCs w:val="44"/>
        </w:rPr>
        <w:t>建设标准</w:t>
      </w:r>
    </w:p>
    <w:tbl>
      <w:tblPr>
        <w:tblStyle w:val="a5"/>
        <w:tblW w:w="0" w:type="auto"/>
        <w:tblLook w:val="04A0"/>
      </w:tblPr>
      <w:tblGrid>
        <w:gridCol w:w="2235"/>
        <w:gridCol w:w="1492"/>
        <w:gridCol w:w="1492"/>
        <w:gridCol w:w="1493"/>
        <w:gridCol w:w="1492"/>
        <w:gridCol w:w="1492"/>
        <w:gridCol w:w="1493"/>
        <w:gridCol w:w="1492"/>
        <w:gridCol w:w="1493"/>
      </w:tblGrid>
      <w:tr w:rsidR="0091728D" w:rsidTr="00E328CD">
        <w:trPr>
          <w:trHeight w:val="745"/>
        </w:trPr>
        <w:tc>
          <w:tcPr>
            <w:tcW w:w="2235" w:type="dxa"/>
            <w:tcBorders>
              <w:tl2br w:val="single" w:sz="4" w:space="0" w:color="auto"/>
            </w:tcBorders>
          </w:tcPr>
          <w:p w:rsidR="00050C1F" w:rsidRDefault="0091728D" w:rsidP="00050C1F">
            <w:pPr>
              <w:rPr>
                <w:rFonts w:ascii="仿宋_GB2312" w:eastAsia="仿宋_GB2312" w:hAnsi="华文中宋"/>
                <w:b/>
                <w:sz w:val="22"/>
              </w:rPr>
            </w:pPr>
            <w:r w:rsidRPr="000D1DCA">
              <w:rPr>
                <w:rFonts w:ascii="仿宋_GB2312" w:eastAsia="仿宋_GB2312" w:hAnsi="华文中宋" w:hint="eastAsia"/>
                <w:b/>
                <w:sz w:val="22"/>
              </w:rPr>
              <w:t xml:space="preserve">     </w:t>
            </w:r>
            <w:r w:rsidR="00E328CD">
              <w:rPr>
                <w:rFonts w:ascii="仿宋_GB2312" w:eastAsia="仿宋_GB2312" w:hAnsi="华文中宋" w:hint="eastAsia"/>
                <w:b/>
                <w:sz w:val="22"/>
              </w:rPr>
              <w:t xml:space="preserve">     </w:t>
            </w:r>
            <w:r w:rsidR="00050C1F">
              <w:rPr>
                <w:rFonts w:ascii="仿宋_GB2312" w:eastAsia="仿宋_GB2312" w:hAnsi="华文中宋" w:hint="eastAsia"/>
                <w:b/>
                <w:sz w:val="22"/>
              </w:rPr>
              <w:t>建设标准</w:t>
            </w:r>
          </w:p>
          <w:p w:rsidR="0091728D" w:rsidRPr="000D1DCA" w:rsidRDefault="00050C1F" w:rsidP="00050C1F">
            <w:pPr>
              <w:rPr>
                <w:rFonts w:ascii="仿宋_GB2312" w:eastAsia="仿宋_GB2312" w:hAnsi="华文中宋"/>
                <w:b/>
                <w:sz w:val="22"/>
              </w:rPr>
            </w:pPr>
            <w:r>
              <w:rPr>
                <w:rFonts w:ascii="仿宋_GB2312" w:eastAsia="仿宋_GB2312" w:hAnsi="华文中宋" w:hint="eastAsia"/>
                <w:b/>
                <w:sz w:val="22"/>
              </w:rPr>
              <w:t>队伍名称</w:t>
            </w:r>
            <w:r w:rsidR="0091728D" w:rsidRPr="000D1DCA">
              <w:rPr>
                <w:rFonts w:ascii="仿宋_GB2312" w:eastAsia="仿宋_GB2312" w:hAnsi="华文中宋" w:hint="eastAsia"/>
                <w:b/>
                <w:sz w:val="22"/>
              </w:rPr>
              <w:t xml:space="preserve">  </w:t>
            </w:r>
          </w:p>
        </w:tc>
        <w:tc>
          <w:tcPr>
            <w:tcW w:w="1492" w:type="dxa"/>
            <w:vAlign w:val="center"/>
          </w:tcPr>
          <w:p w:rsidR="0091728D" w:rsidRPr="000D1DCA" w:rsidRDefault="0091728D" w:rsidP="00DD7B5F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0D1DCA">
              <w:rPr>
                <w:rFonts w:ascii="仿宋_GB2312" w:eastAsia="仿宋_GB2312" w:hint="eastAsia"/>
                <w:b/>
                <w:sz w:val="22"/>
              </w:rPr>
              <w:t>有管理</w:t>
            </w:r>
          </w:p>
        </w:tc>
        <w:tc>
          <w:tcPr>
            <w:tcW w:w="1492" w:type="dxa"/>
            <w:vAlign w:val="center"/>
          </w:tcPr>
          <w:p w:rsidR="0091728D" w:rsidRPr="000D1DCA" w:rsidRDefault="0091728D" w:rsidP="00DD7B5F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0D1DCA">
              <w:rPr>
                <w:rFonts w:ascii="仿宋_GB2312" w:eastAsia="仿宋_GB2312" w:hint="eastAsia"/>
                <w:b/>
                <w:sz w:val="22"/>
              </w:rPr>
              <w:t>有场所</w:t>
            </w:r>
          </w:p>
        </w:tc>
        <w:tc>
          <w:tcPr>
            <w:tcW w:w="1493" w:type="dxa"/>
            <w:vAlign w:val="center"/>
          </w:tcPr>
          <w:p w:rsidR="0091728D" w:rsidRPr="000D1DCA" w:rsidRDefault="0091728D" w:rsidP="00DD7B5F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0D1DCA">
              <w:rPr>
                <w:rFonts w:ascii="仿宋_GB2312" w:eastAsia="仿宋_GB2312" w:hint="eastAsia"/>
                <w:b/>
                <w:sz w:val="22"/>
              </w:rPr>
              <w:t>有队伍</w:t>
            </w:r>
          </w:p>
        </w:tc>
        <w:tc>
          <w:tcPr>
            <w:tcW w:w="1492" w:type="dxa"/>
            <w:vAlign w:val="center"/>
          </w:tcPr>
          <w:p w:rsidR="0091728D" w:rsidRPr="000D1DCA" w:rsidRDefault="0091728D" w:rsidP="00DD7B5F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0D1DCA">
              <w:rPr>
                <w:rFonts w:ascii="仿宋_GB2312" w:eastAsia="仿宋_GB2312" w:hint="eastAsia"/>
                <w:b/>
                <w:sz w:val="22"/>
              </w:rPr>
              <w:t>有规划</w:t>
            </w:r>
          </w:p>
        </w:tc>
        <w:tc>
          <w:tcPr>
            <w:tcW w:w="1492" w:type="dxa"/>
            <w:vAlign w:val="center"/>
          </w:tcPr>
          <w:p w:rsidR="008064FB" w:rsidRDefault="008064FB" w:rsidP="00F1561D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8064FB">
              <w:rPr>
                <w:rFonts w:ascii="仿宋_GB2312" w:eastAsia="仿宋_GB2312" w:hint="eastAsia"/>
                <w:b/>
                <w:sz w:val="22"/>
              </w:rPr>
              <w:t>有注册</w:t>
            </w:r>
          </w:p>
          <w:p w:rsidR="0091728D" w:rsidRPr="000D1DCA" w:rsidRDefault="008064FB" w:rsidP="00F1561D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8064FB">
              <w:rPr>
                <w:rFonts w:ascii="仿宋_GB2312" w:eastAsia="仿宋_GB2312" w:hint="eastAsia"/>
                <w:b/>
                <w:sz w:val="22"/>
              </w:rPr>
              <w:t>（编号）</w:t>
            </w:r>
          </w:p>
        </w:tc>
        <w:tc>
          <w:tcPr>
            <w:tcW w:w="1493" w:type="dxa"/>
            <w:vAlign w:val="center"/>
          </w:tcPr>
          <w:p w:rsidR="0091728D" w:rsidRPr="000D1DCA" w:rsidRDefault="00085AA7" w:rsidP="00F1561D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085AA7">
              <w:rPr>
                <w:rFonts w:ascii="仿宋_GB2312" w:eastAsia="仿宋_GB2312" w:hint="eastAsia"/>
                <w:b/>
                <w:sz w:val="22"/>
              </w:rPr>
              <w:t>有形象</w:t>
            </w:r>
          </w:p>
        </w:tc>
        <w:tc>
          <w:tcPr>
            <w:tcW w:w="1492" w:type="dxa"/>
            <w:vAlign w:val="center"/>
          </w:tcPr>
          <w:p w:rsidR="0091728D" w:rsidRPr="000D1DCA" w:rsidRDefault="00085AA7" w:rsidP="00F1561D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085AA7">
              <w:rPr>
                <w:rFonts w:ascii="仿宋_GB2312" w:eastAsia="仿宋_GB2312" w:hint="eastAsia"/>
                <w:b/>
                <w:sz w:val="22"/>
              </w:rPr>
              <w:t>有培训</w:t>
            </w:r>
          </w:p>
        </w:tc>
        <w:tc>
          <w:tcPr>
            <w:tcW w:w="1493" w:type="dxa"/>
            <w:vAlign w:val="center"/>
          </w:tcPr>
          <w:p w:rsidR="00453B04" w:rsidRPr="00F1561D" w:rsidRDefault="00453B04" w:rsidP="00F1561D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F1561D">
              <w:rPr>
                <w:rFonts w:ascii="仿宋_GB2312" w:eastAsia="仿宋_GB2312" w:hint="eastAsia"/>
                <w:b/>
                <w:sz w:val="22"/>
              </w:rPr>
              <w:t>有品牌</w:t>
            </w:r>
          </w:p>
          <w:p w:rsidR="0091728D" w:rsidRPr="000D1DCA" w:rsidRDefault="00453B04" w:rsidP="00F1561D">
            <w:pPr>
              <w:jc w:val="center"/>
              <w:rPr>
                <w:rFonts w:ascii="仿宋_GB2312" w:eastAsia="仿宋_GB2312"/>
                <w:b/>
                <w:sz w:val="22"/>
              </w:rPr>
            </w:pPr>
            <w:r w:rsidRPr="00F1561D">
              <w:rPr>
                <w:rFonts w:ascii="仿宋_GB2312" w:eastAsia="仿宋_GB2312" w:hint="eastAsia"/>
                <w:b/>
                <w:sz w:val="22"/>
              </w:rPr>
              <w:t>（活动）</w:t>
            </w:r>
          </w:p>
        </w:tc>
      </w:tr>
      <w:tr w:rsidR="008251A7" w:rsidTr="009340CC">
        <w:tc>
          <w:tcPr>
            <w:tcW w:w="2235" w:type="dxa"/>
            <w:vAlign w:val="center"/>
          </w:tcPr>
          <w:p w:rsidR="008251A7" w:rsidRDefault="008251A7" w:rsidP="008977D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市生活垃圾</w:t>
            </w:r>
          </w:p>
          <w:p w:rsidR="008251A7" w:rsidRDefault="008251A7" w:rsidP="008977D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全程分类</w:t>
            </w:r>
          </w:p>
          <w:p w:rsidR="008251A7" w:rsidRPr="00C94FBA" w:rsidRDefault="008251A7" w:rsidP="008977D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志愿服务总队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br/>
              <w:t>（简称：市级总队）</w:t>
            </w:r>
          </w:p>
        </w:tc>
        <w:tc>
          <w:tcPr>
            <w:tcW w:w="1492" w:type="dxa"/>
          </w:tcPr>
          <w:p w:rsidR="008251A7" w:rsidRPr="00820451" w:rsidRDefault="008251A7" w:rsidP="00A54A63">
            <w:pPr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820451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有明确的分管领导、协调部门；市</w:t>
            </w:r>
            <w:proofErr w:type="gramStart"/>
            <w:r w:rsidRPr="00820451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绿化市容</w:t>
            </w:r>
            <w:proofErr w:type="gramEnd"/>
            <w:r w:rsidRPr="00820451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局分管宣传（文明创建）的领导兼任总队长，市</w:t>
            </w:r>
            <w:proofErr w:type="gramStart"/>
            <w:r w:rsidRPr="00820451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绿化市容</w:t>
            </w:r>
            <w:proofErr w:type="gramEnd"/>
            <w:r w:rsidRPr="00820451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局社会宣传处（文明办）主要负责人兼任总队办公室主任。</w:t>
            </w:r>
          </w:p>
        </w:tc>
        <w:tc>
          <w:tcPr>
            <w:tcW w:w="1492" w:type="dxa"/>
          </w:tcPr>
          <w:p w:rsidR="008251A7" w:rsidRPr="00820451" w:rsidRDefault="008251A7" w:rsidP="00A54A63">
            <w:pPr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820451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总队办公室暂设在市</w:t>
            </w:r>
            <w:proofErr w:type="gramStart"/>
            <w:r w:rsidRPr="00820451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绿化市容</w:t>
            </w:r>
            <w:proofErr w:type="gramEnd"/>
            <w:r w:rsidRPr="00820451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局社会宣传处（文明办）</w:t>
            </w:r>
          </w:p>
        </w:tc>
        <w:tc>
          <w:tcPr>
            <w:tcW w:w="1493" w:type="dxa"/>
          </w:tcPr>
          <w:p w:rsidR="008251A7" w:rsidRPr="00820451" w:rsidRDefault="008251A7" w:rsidP="00A54A63">
            <w:pPr>
              <w:rPr>
                <w:rFonts w:ascii="仿宋_GB2312" w:eastAsia="仿宋_GB2312" w:hAnsi="华文中宋"/>
                <w:sz w:val="22"/>
              </w:rPr>
            </w:pPr>
            <w:r w:rsidRPr="00820451">
              <w:rPr>
                <w:rFonts w:ascii="仿宋_GB2312" w:eastAsia="仿宋_GB2312" w:hAnsi="华文中宋" w:hint="eastAsia"/>
                <w:sz w:val="22"/>
              </w:rPr>
              <w:t>市级总队应有直属队伍，人数不少于50人。</w:t>
            </w:r>
          </w:p>
        </w:tc>
        <w:tc>
          <w:tcPr>
            <w:tcW w:w="1492" w:type="dxa"/>
          </w:tcPr>
          <w:p w:rsidR="008251A7" w:rsidRPr="00820451" w:rsidRDefault="008251A7" w:rsidP="00A54A63">
            <w:pPr>
              <w:rPr>
                <w:rFonts w:ascii="仿宋_GB2312" w:eastAsia="仿宋_GB2312" w:hAnsi="华文中宋"/>
                <w:sz w:val="22"/>
              </w:rPr>
            </w:pPr>
            <w:r w:rsidRPr="00820451">
              <w:rPr>
                <w:rFonts w:ascii="仿宋_GB2312" w:eastAsia="仿宋_GB2312" w:hAnsi="华文中宋" w:hint="eastAsia"/>
                <w:sz w:val="22"/>
              </w:rPr>
              <w:t>制定志愿服务队伍建设长远规划，并做好统筹协调和推进工作。</w:t>
            </w:r>
          </w:p>
        </w:tc>
        <w:tc>
          <w:tcPr>
            <w:tcW w:w="1492" w:type="dxa"/>
          </w:tcPr>
          <w:p w:rsidR="008251A7" w:rsidRPr="00820451" w:rsidRDefault="00754148" w:rsidP="00754148">
            <w:pPr>
              <w:rPr>
                <w:rFonts w:ascii="仿宋_GB2312" w:eastAsia="仿宋_GB2312" w:hAnsi="华文中宋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所有志愿者应在“上海志愿者网”上进行实名注册；由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总队办公室进行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编号。</w:t>
            </w:r>
          </w:p>
        </w:tc>
        <w:tc>
          <w:tcPr>
            <w:tcW w:w="1493" w:type="dxa"/>
          </w:tcPr>
          <w:p w:rsidR="008251A7" w:rsidRDefault="00754148" w:rsidP="00B962CA"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志愿者</w:t>
            </w:r>
            <w:r w:rsidR="00B962C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有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统一</w:t>
            </w:r>
            <w:r w:rsidR="00B962C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标识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；由市级总队会同区级分队征集志愿服务各类文化作品，包括志愿队歌等。</w:t>
            </w:r>
          </w:p>
        </w:tc>
        <w:tc>
          <w:tcPr>
            <w:tcW w:w="1492" w:type="dxa"/>
          </w:tcPr>
          <w:p w:rsidR="008251A7" w:rsidRDefault="00754148"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所有志愿者每两年参加一次志愿服务培训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。</w:t>
            </w:r>
          </w:p>
        </w:tc>
        <w:tc>
          <w:tcPr>
            <w:tcW w:w="1493" w:type="dxa"/>
          </w:tcPr>
          <w:p w:rsidR="008251A7" w:rsidRDefault="008251A7" w:rsidP="00EE6BE9">
            <w:r w:rsidRPr="0078055C">
              <w:rPr>
                <w:rFonts w:ascii="仿宋_GB2312" w:eastAsia="仿宋_GB2312" w:hAnsi="华文中宋" w:hint="eastAsia"/>
                <w:sz w:val="22"/>
              </w:rPr>
              <w:t>不作</w:t>
            </w:r>
            <w:r w:rsidR="00EE6BE9">
              <w:rPr>
                <w:rFonts w:ascii="仿宋_GB2312" w:eastAsia="仿宋_GB2312" w:hAnsi="华文中宋" w:hint="eastAsia"/>
                <w:sz w:val="22"/>
              </w:rPr>
              <w:t>硬性规定</w:t>
            </w:r>
          </w:p>
        </w:tc>
      </w:tr>
      <w:tr w:rsidR="008251A7" w:rsidTr="009340CC">
        <w:tc>
          <w:tcPr>
            <w:tcW w:w="2235" w:type="dxa"/>
            <w:vAlign w:val="center"/>
          </w:tcPr>
          <w:p w:rsidR="008251A7" w:rsidRDefault="008251A7" w:rsidP="005618AB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区生活垃圾全程分类</w:t>
            </w:r>
          </w:p>
          <w:p w:rsidR="008251A7" w:rsidRDefault="008251A7" w:rsidP="005618AB">
            <w:pPr>
              <w:jc w:val="center"/>
              <w:rPr>
                <w:rFonts w:ascii="华文中宋" w:eastAsia="华文中宋" w:hAnsi="华文中宋"/>
                <w:sz w:val="44"/>
                <w:szCs w:val="44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志愿服务分队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br/>
              <w:t>（简称：区级分队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）</w:t>
            </w:r>
          </w:p>
        </w:tc>
        <w:tc>
          <w:tcPr>
            <w:tcW w:w="1492" w:type="dxa"/>
          </w:tcPr>
          <w:p w:rsidR="008251A7" w:rsidRDefault="008251A7" w:rsidP="00A54A63">
            <w:pPr>
              <w:rPr>
                <w:rFonts w:ascii="华文中宋" w:eastAsia="华文中宋" w:hAnsi="华文中宋"/>
                <w:sz w:val="44"/>
                <w:szCs w:val="44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有明确的分管领导、协调部门；区级分队有分队长和分队办公室主任。</w:t>
            </w:r>
          </w:p>
        </w:tc>
        <w:tc>
          <w:tcPr>
            <w:tcW w:w="1492" w:type="dxa"/>
            <w:vAlign w:val="center"/>
          </w:tcPr>
          <w:p w:rsidR="008251A7" w:rsidRPr="00C94FBA" w:rsidRDefault="008251A7" w:rsidP="00354D6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志愿服务队伍有</w:t>
            </w:r>
            <w:r w:rsidR="00354D6C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可共享使用的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活动场所。</w:t>
            </w:r>
          </w:p>
        </w:tc>
        <w:tc>
          <w:tcPr>
            <w:tcW w:w="1493" w:type="dxa"/>
          </w:tcPr>
          <w:p w:rsidR="008251A7" w:rsidRDefault="008251A7" w:rsidP="00A54A63">
            <w:pPr>
              <w:rPr>
                <w:rFonts w:ascii="华文中宋" w:eastAsia="华文中宋" w:hAnsi="华文中宋"/>
                <w:sz w:val="44"/>
                <w:szCs w:val="44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区级分队应有两部分队伍：一是区直属小分队，人数不少于20人；二是下属的各街道、镇服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队。</w:t>
            </w:r>
          </w:p>
        </w:tc>
        <w:tc>
          <w:tcPr>
            <w:tcW w:w="1492" w:type="dxa"/>
          </w:tcPr>
          <w:p w:rsidR="008251A7" w:rsidRDefault="008251A7" w:rsidP="00A54A63">
            <w:pPr>
              <w:rPr>
                <w:rFonts w:ascii="华文中宋" w:eastAsia="华文中宋" w:hAnsi="华文中宋"/>
                <w:sz w:val="44"/>
                <w:szCs w:val="44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区级分队要建立必要的工作制度，包括培训制度、活动发布制度等，规范志愿服务活动。</w:t>
            </w:r>
          </w:p>
        </w:tc>
        <w:tc>
          <w:tcPr>
            <w:tcW w:w="1492" w:type="dxa"/>
          </w:tcPr>
          <w:p w:rsidR="008251A7" w:rsidRPr="00C94FBA" w:rsidRDefault="00754148" w:rsidP="00754148">
            <w:pPr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所有志愿者应在“上海志愿者网”上进行实名注册；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由区级分队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办公室进行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编号。</w:t>
            </w:r>
          </w:p>
        </w:tc>
        <w:tc>
          <w:tcPr>
            <w:tcW w:w="1493" w:type="dxa"/>
          </w:tcPr>
          <w:p w:rsidR="008251A7" w:rsidRDefault="00754148"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志愿者</w:t>
            </w:r>
            <w:r w:rsidR="00B962C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有</w:t>
            </w:r>
            <w:r w:rsidR="00B962CA"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统一</w:t>
            </w:r>
            <w:r w:rsidR="00B962C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标识。</w:t>
            </w:r>
          </w:p>
        </w:tc>
        <w:tc>
          <w:tcPr>
            <w:tcW w:w="1492" w:type="dxa"/>
          </w:tcPr>
          <w:p w:rsidR="008251A7" w:rsidRDefault="00754148"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所有志愿者每两年参加一次志愿服务培训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。</w:t>
            </w:r>
          </w:p>
        </w:tc>
        <w:tc>
          <w:tcPr>
            <w:tcW w:w="1493" w:type="dxa"/>
          </w:tcPr>
          <w:p w:rsidR="008251A7" w:rsidRDefault="008251A7" w:rsidP="00EE6BE9">
            <w:r w:rsidRPr="0078055C">
              <w:rPr>
                <w:rFonts w:ascii="仿宋_GB2312" w:eastAsia="仿宋_GB2312" w:hAnsi="华文中宋" w:hint="eastAsia"/>
                <w:sz w:val="22"/>
              </w:rPr>
              <w:t>不作</w:t>
            </w:r>
            <w:r w:rsidR="00EE6BE9">
              <w:rPr>
                <w:rFonts w:ascii="仿宋_GB2312" w:eastAsia="仿宋_GB2312" w:hAnsi="华文中宋" w:hint="eastAsia"/>
                <w:sz w:val="22"/>
              </w:rPr>
              <w:t>硬性规定</w:t>
            </w:r>
          </w:p>
        </w:tc>
      </w:tr>
      <w:tr w:rsidR="007551BE" w:rsidTr="00DC61E1">
        <w:tc>
          <w:tcPr>
            <w:tcW w:w="2235" w:type="dxa"/>
            <w:vAlign w:val="center"/>
          </w:tcPr>
          <w:p w:rsidR="007551BE" w:rsidRDefault="007551BE" w:rsidP="00F52F8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lastRenderedPageBreak/>
              <w:t>街道、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镇生活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垃圾</w:t>
            </w:r>
          </w:p>
          <w:p w:rsidR="007551BE" w:rsidRPr="00C94FBA" w:rsidRDefault="007551BE" w:rsidP="00F52F8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全程分类志愿服务队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br/>
              <w:t>（简称：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街镇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服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队）</w:t>
            </w:r>
          </w:p>
        </w:tc>
        <w:tc>
          <w:tcPr>
            <w:tcW w:w="1492" w:type="dxa"/>
          </w:tcPr>
          <w:p w:rsidR="007551BE" w:rsidRPr="00F52F87" w:rsidRDefault="007551BE" w:rsidP="00A54A63">
            <w:pPr>
              <w:rPr>
                <w:rFonts w:ascii="华文中宋" w:eastAsia="华文中宋" w:hAnsi="华文中宋"/>
                <w:sz w:val="44"/>
                <w:szCs w:val="4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街镇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服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队接受双重管理，以街道、镇属地化管理为主，街道、镇层面要有明确的分管领导，有明确的协调管理部门。街道、镇服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队有队长和办公室主任。</w:t>
            </w:r>
          </w:p>
        </w:tc>
        <w:tc>
          <w:tcPr>
            <w:tcW w:w="1492" w:type="dxa"/>
          </w:tcPr>
          <w:p w:rsidR="007551BE" w:rsidRDefault="007551BE" w:rsidP="00B962CA">
            <w:pPr>
              <w:rPr>
                <w:rFonts w:ascii="华文中宋" w:eastAsia="华文中宋" w:hAnsi="华文中宋"/>
                <w:sz w:val="44"/>
                <w:szCs w:val="44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志愿服务队伍有相对固定的管理和活动场所。</w:t>
            </w:r>
          </w:p>
        </w:tc>
        <w:tc>
          <w:tcPr>
            <w:tcW w:w="1493" w:type="dxa"/>
          </w:tcPr>
          <w:p w:rsidR="007551BE" w:rsidRDefault="007551BE" w:rsidP="00A54A63">
            <w:pPr>
              <w:rPr>
                <w:rFonts w:ascii="华文中宋" w:eastAsia="华文中宋" w:hAnsi="华文中宋"/>
                <w:sz w:val="44"/>
                <w:szCs w:val="4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街镇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服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队应有两部分队伍：一是直属小分队，人数不少于50人，二是下属的各居委、村委服务队。</w:t>
            </w:r>
          </w:p>
        </w:tc>
        <w:tc>
          <w:tcPr>
            <w:tcW w:w="1492" w:type="dxa"/>
          </w:tcPr>
          <w:p w:rsidR="007551BE" w:rsidRDefault="007551BE" w:rsidP="00A54A63">
            <w:pPr>
              <w:rPr>
                <w:rFonts w:ascii="华文中宋" w:eastAsia="华文中宋" w:hAnsi="华文中宋"/>
                <w:sz w:val="44"/>
                <w:szCs w:val="4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街镇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服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队要建立必要的工作制度，包括培训制度、活动发布制度等，规范志愿服务活动。</w:t>
            </w:r>
          </w:p>
        </w:tc>
        <w:tc>
          <w:tcPr>
            <w:tcW w:w="1492" w:type="dxa"/>
          </w:tcPr>
          <w:p w:rsidR="007551BE" w:rsidRDefault="007551BE" w:rsidP="00754148">
            <w:pPr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所有志愿者应在“上海志愿者网”上进行实名注册；由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街镇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服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队上报区级分队，由区级分队</w:t>
            </w:r>
            <w:r w:rsidR="00754148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进行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编号。</w:t>
            </w:r>
          </w:p>
        </w:tc>
        <w:tc>
          <w:tcPr>
            <w:tcW w:w="1493" w:type="dxa"/>
          </w:tcPr>
          <w:p w:rsidR="007551BE" w:rsidRDefault="00754148" w:rsidP="00A54A63">
            <w:pPr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志愿者</w:t>
            </w:r>
            <w:r w:rsidR="00B962C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有</w:t>
            </w:r>
            <w:r w:rsidR="00B962CA"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统一</w:t>
            </w:r>
            <w:r w:rsidR="00B962C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标识。</w:t>
            </w:r>
          </w:p>
        </w:tc>
        <w:tc>
          <w:tcPr>
            <w:tcW w:w="1492" w:type="dxa"/>
          </w:tcPr>
          <w:p w:rsidR="007551BE" w:rsidRDefault="007551BE" w:rsidP="00A54A63">
            <w:pPr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所有志愿者每两年参加一次志愿服务培训；志愿者骨干每年参加一次志愿服务培训，培训合格者将颁发有关电子证书。</w:t>
            </w:r>
          </w:p>
          <w:p w:rsidR="007551BE" w:rsidRPr="007551BE" w:rsidRDefault="007551BE" w:rsidP="007551BE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</w:p>
        </w:tc>
        <w:tc>
          <w:tcPr>
            <w:tcW w:w="1493" w:type="dxa"/>
            <w:vAlign w:val="center"/>
          </w:tcPr>
          <w:p w:rsidR="007551BE" w:rsidRPr="00C94FBA" w:rsidRDefault="007551BE" w:rsidP="008977D8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街镇</w:t>
            </w:r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服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务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队要有明确的志愿服务项目和志愿服务岗位，及时在“上海志愿者网”发布包含“垃圾分类”关键词的志愿服务项目，同时在市、区各级文明办和</w:t>
            </w:r>
            <w:proofErr w:type="gramStart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绿化市容</w:t>
            </w:r>
            <w:proofErr w:type="gramEnd"/>
            <w:r w:rsidRPr="00C94FBA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部门的网站或公众号发布。各街道、镇要结合各自实际，创建品牌项目。</w:t>
            </w:r>
          </w:p>
        </w:tc>
      </w:tr>
    </w:tbl>
    <w:p w:rsidR="0091728D" w:rsidRDefault="0091728D">
      <w:pPr>
        <w:widowControl/>
        <w:jc w:val="left"/>
        <w:rPr>
          <w:rFonts w:ascii="华文中宋" w:eastAsia="华文中宋" w:hAnsi="华文中宋"/>
          <w:sz w:val="44"/>
          <w:szCs w:val="44"/>
        </w:rPr>
      </w:pPr>
    </w:p>
    <w:sectPr w:rsidR="0091728D" w:rsidSect="00FC605E">
      <w:footerReference w:type="default" r:id="rId7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2A86" w:rsidRDefault="008B2A86" w:rsidP="00FC605E">
      <w:r>
        <w:separator/>
      </w:r>
    </w:p>
  </w:endnote>
  <w:endnote w:type="continuationSeparator" w:id="0">
    <w:p w:rsidR="008B2A86" w:rsidRDefault="008B2A86" w:rsidP="00FC60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802698"/>
      <w:docPartObj>
        <w:docPartGallery w:val="Page Numbers (Bottom of Page)"/>
        <w:docPartUnique/>
      </w:docPartObj>
    </w:sdtPr>
    <w:sdtContent>
      <w:p w:rsidR="001458C9" w:rsidRDefault="00612A1E">
        <w:pPr>
          <w:pStyle w:val="a4"/>
          <w:jc w:val="center"/>
        </w:pPr>
        <w:fldSimple w:instr=" PAGE   \* MERGEFORMAT ">
          <w:r w:rsidR="00354D6C" w:rsidRPr="00354D6C">
            <w:rPr>
              <w:noProof/>
              <w:lang w:val="zh-CN"/>
            </w:rPr>
            <w:t>1</w:t>
          </w:r>
        </w:fldSimple>
      </w:p>
    </w:sdtContent>
  </w:sdt>
  <w:p w:rsidR="001458C9" w:rsidRDefault="001458C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2A86" w:rsidRDefault="008B2A86" w:rsidP="00FC605E">
      <w:r>
        <w:separator/>
      </w:r>
    </w:p>
  </w:footnote>
  <w:footnote w:type="continuationSeparator" w:id="0">
    <w:p w:rsidR="008B2A86" w:rsidRDefault="008B2A86" w:rsidP="00FC605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C605E"/>
    <w:rsid w:val="00025F65"/>
    <w:rsid w:val="00050C1F"/>
    <w:rsid w:val="000812E7"/>
    <w:rsid w:val="00085AA7"/>
    <w:rsid w:val="000B75B0"/>
    <w:rsid w:val="000C015A"/>
    <w:rsid w:val="000D1DCA"/>
    <w:rsid w:val="000E6505"/>
    <w:rsid w:val="000F1DF5"/>
    <w:rsid w:val="0010159E"/>
    <w:rsid w:val="00112F6D"/>
    <w:rsid w:val="00116681"/>
    <w:rsid w:val="00122D89"/>
    <w:rsid w:val="001458C9"/>
    <w:rsid w:val="00173BA3"/>
    <w:rsid w:val="0017457B"/>
    <w:rsid w:val="00196444"/>
    <w:rsid w:val="00260968"/>
    <w:rsid w:val="00297E1F"/>
    <w:rsid w:val="002A09CE"/>
    <w:rsid w:val="002B5BDD"/>
    <w:rsid w:val="002F19AA"/>
    <w:rsid w:val="00354D6C"/>
    <w:rsid w:val="003E4E8C"/>
    <w:rsid w:val="003F35E4"/>
    <w:rsid w:val="00405A6A"/>
    <w:rsid w:val="00426A9B"/>
    <w:rsid w:val="00445F3A"/>
    <w:rsid w:val="00453B04"/>
    <w:rsid w:val="004B289A"/>
    <w:rsid w:val="004D1C2A"/>
    <w:rsid w:val="004F0A9A"/>
    <w:rsid w:val="004F0CFC"/>
    <w:rsid w:val="005618AB"/>
    <w:rsid w:val="005659FA"/>
    <w:rsid w:val="005C1D1D"/>
    <w:rsid w:val="006023FF"/>
    <w:rsid w:val="00612A1E"/>
    <w:rsid w:val="00654815"/>
    <w:rsid w:val="006748A8"/>
    <w:rsid w:val="00754148"/>
    <w:rsid w:val="007551BE"/>
    <w:rsid w:val="00795EFD"/>
    <w:rsid w:val="007C6D2E"/>
    <w:rsid w:val="007C76F4"/>
    <w:rsid w:val="007D6A7B"/>
    <w:rsid w:val="007D7BDB"/>
    <w:rsid w:val="007F569D"/>
    <w:rsid w:val="008064FB"/>
    <w:rsid w:val="00811D06"/>
    <w:rsid w:val="00820451"/>
    <w:rsid w:val="008251A7"/>
    <w:rsid w:val="00853045"/>
    <w:rsid w:val="008614BF"/>
    <w:rsid w:val="00882CD4"/>
    <w:rsid w:val="00883B8C"/>
    <w:rsid w:val="008B2A86"/>
    <w:rsid w:val="008C4052"/>
    <w:rsid w:val="00900A72"/>
    <w:rsid w:val="00910C2B"/>
    <w:rsid w:val="0091728D"/>
    <w:rsid w:val="009340CC"/>
    <w:rsid w:val="00936E19"/>
    <w:rsid w:val="00947BC9"/>
    <w:rsid w:val="00951647"/>
    <w:rsid w:val="009525A0"/>
    <w:rsid w:val="0096601E"/>
    <w:rsid w:val="009B507E"/>
    <w:rsid w:val="009D76F8"/>
    <w:rsid w:val="00A03E80"/>
    <w:rsid w:val="00A16FC1"/>
    <w:rsid w:val="00A54A63"/>
    <w:rsid w:val="00AA259F"/>
    <w:rsid w:val="00AA6FA2"/>
    <w:rsid w:val="00B21980"/>
    <w:rsid w:val="00B40E01"/>
    <w:rsid w:val="00B5469A"/>
    <w:rsid w:val="00B962CA"/>
    <w:rsid w:val="00C43F95"/>
    <w:rsid w:val="00CA051F"/>
    <w:rsid w:val="00CD0704"/>
    <w:rsid w:val="00D16310"/>
    <w:rsid w:val="00D71351"/>
    <w:rsid w:val="00D926B9"/>
    <w:rsid w:val="00DB2821"/>
    <w:rsid w:val="00DC5F3F"/>
    <w:rsid w:val="00DD7B5F"/>
    <w:rsid w:val="00DF7E84"/>
    <w:rsid w:val="00E32548"/>
    <w:rsid w:val="00E328CD"/>
    <w:rsid w:val="00E44750"/>
    <w:rsid w:val="00E47EC2"/>
    <w:rsid w:val="00EA30C7"/>
    <w:rsid w:val="00EB1882"/>
    <w:rsid w:val="00EB1C7B"/>
    <w:rsid w:val="00EE6BE9"/>
    <w:rsid w:val="00EF73E0"/>
    <w:rsid w:val="00F12FF1"/>
    <w:rsid w:val="00F137E9"/>
    <w:rsid w:val="00F1561D"/>
    <w:rsid w:val="00F374D4"/>
    <w:rsid w:val="00F52F87"/>
    <w:rsid w:val="00FB1B4A"/>
    <w:rsid w:val="00FB72E3"/>
    <w:rsid w:val="00FC4F27"/>
    <w:rsid w:val="00FC605E"/>
    <w:rsid w:val="00FC76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E0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C60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C605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C60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C605E"/>
    <w:rPr>
      <w:sz w:val="18"/>
      <w:szCs w:val="18"/>
    </w:rPr>
  </w:style>
  <w:style w:type="table" w:styleId="a5">
    <w:name w:val="Table Grid"/>
    <w:basedOn w:val="a1"/>
    <w:uiPriority w:val="59"/>
    <w:rsid w:val="00A03E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B7F954-93E3-4A80-8369-6431D9929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153</Words>
  <Characters>876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顾佳伦</dc:creator>
  <cp:lastModifiedBy>章红兵</cp:lastModifiedBy>
  <cp:revision>8</cp:revision>
  <cp:lastPrinted>2019-10-22T02:54:00Z</cp:lastPrinted>
  <dcterms:created xsi:type="dcterms:W3CDTF">2019-10-24T01:56:00Z</dcterms:created>
  <dcterms:modified xsi:type="dcterms:W3CDTF">2019-11-07T01:26:00Z</dcterms:modified>
</cp:coreProperties>
</file>