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0D" w:rsidRDefault="00863168" w:rsidP="009A6B0D">
      <w:pPr>
        <w:jc w:val="center"/>
        <w:rPr>
          <w:rFonts w:ascii="国标黑体" w:eastAsia="国标黑体" w:hAnsi="国标黑体" w:cs="国标黑体"/>
          <w:sz w:val="32"/>
          <w:szCs w:val="32"/>
        </w:rPr>
      </w:pPr>
      <w:r w:rsidRPr="00863168">
        <w:rPr>
          <w:rFonts w:ascii="黑体" w:eastAsia="黑体" w:hAnsi="黑体" w:cs="华文中宋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8pt;margin-top:-31.95pt;width:311.2pt;height:83pt;z-index:251660288;mso-height-percent:200;mso-height-percent:200;mso-height-relative:margin" o:gfxdata="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Fv6svYAAAACgEAAA8AAAAAAAAAAQAgAAAAIgAA&#10;AGRycy9kb3ducmV2LnhtbFBLAQIUABQAAAAIAIdO4kCNvZqUzwEAAJQDAAAOAAAAAAAAAAEAIAAA&#10;ACcBAABkcnMvZTJvRG9jLnhtbFBLBQYAAAAABgAGAFkBAABoBQAAAAA=&#10;" stroked="f">
            <v:textbox style="mso-fit-shape-to-text:t">
              <w:txbxContent>
                <w:p w:rsidR="009A6B0D" w:rsidRDefault="009A6B0D" w:rsidP="009A6B0D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shape>
        </w:pict>
      </w:r>
      <w:r w:rsidR="009A6B0D">
        <w:rPr>
          <w:rFonts w:ascii="国标黑体" w:eastAsia="国标黑体" w:hAnsi="国标黑体" w:cs="国标黑体" w:hint="eastAsia"/>
          <w:sz w:val="32"/>
          <w:szCs w:val="32"/>
        </w:rPr>
        <w:t>居住区绿化调整植物推荐表</w:t>
      </w:r>
    </w:p>
    <w:tbl>
      <w:tblPr>
        <w:tblW w:w="8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701"/>
        <w:gridCol w:w="1134"/>
        <w:gridCol w:w="2366"/>
        <w:gridCol w:w="2082"/>
      </w:tblGrid>
      <w:tr w:rsidR="009A6B0D" w:rsidTr="00327CFC">
        <w:trPr>
          <w:trHeight w:val="313"/>
          <w:jc w:val="center"/>
        </w:trPr>
        <w:tc>
          <w:tcPr>
            <w:tcW w:w="959" w:type="dxa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1701" w:type="dxa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植物名称</w:t>
            </w:r>
          </w:p>
        </w:tc>
        <w:tc>
          <w:tcPr>
            <w:tcW w:w="1134" w:type="dxa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2366" w:type="dxa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生态习性</w:t>
            </w:r>
          </w:p>
        </w:tc>
        <w:tc>
          <w:tcPr>
            <w:tcW w:w="2082" w:type="dxa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主要观赏特征</w:t>
            </w:r>
          </w:p>
        </w:tc>
      </w:tr>
      <w:tr w:rsidR="009A6B0D" w:rsidTr="00327CFC">
        <w:trPr>
          <w:trHeight w:val="313"/>
          <w:jc w:val="center"/>
        </w:trPr>
        <w:tc>
          <w:tcPr>
            <w:tcW w:w="959" w:type="dxa"/>
            <w:vMerge w:val="restart"/>
            <w:vAlign w:val="center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乔木</w:t>
            </w:r>
          </w:p>
        </w:tc>
        <w:tc>
          <w:tcPr>
            <w:tcW w:w="1701" w:type="dxa"/>
            <w:vAlign w:val="center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玉兰（类）</w:t>
            </w:r>
          </w:p>
        </w:tc>
        <w:tc>
          <w:tcPr>
            <w:tcW w:w="1134" w:type="dxa"/>
            <w:vAlign w:val="center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A6B0D" w:rsidRDefault="009A6B0D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530FD0" w:rsidTr="00327CFC">
        <w:trPr>
          <w:trHeight w:val="313"/>
          <w:jc w:val="center"/>
        </w:trPr>
        <w:tc>
          <w:tcPr>
            <w:tcW w:w="959" w:type="dxa"/>
            <w:vMerge/>
            <w:vAlign w:val="center"/>
          </w:tcPr>
          <w:p w:rsidR="00530FD0" w:rsidRDefault="00530FD0" w:rsidP="00327CFC">
            <w:pPr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0FD0" w:rsidRDefault="00530FD0" w:rsidP="00803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七叶树</w:t>
            </w:r>
          </w:p>
        </w:tc>
        <w:tc>
          <w:tcPr>
            <w:tcW w:w="1134" w:type="dxa"/>
            <w:vAlign w:val="center"/>
          </w:tcPr>
          <w:p w:rsidR="00530FD0" w:rsidRDefault="00530FD0" w:rsidP="00803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530FD0" w:rsidRDefault="00530FD0" w:rsidP="00803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530FD0" w:rsidRDefault="00530FD0" w:rsidP="00803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观叶、观花</w:t>
            </w:r>
          </w:p>
        </w:tc>
      </w:tr>
      <w:tr w:rsidR="00530FD0" w:rsidTr="00327CFC">
        <w:trPr>
          <w:trHeight w:val="313"/>
          <w:jc w:val="center"/>
        </w:trPr>
        <w:tc>
          <w:tcPr>
            <w:tcW w:w="959" w:type="dxa"/>
            <w:vMerge/>
            <w:vAlign w:val="center"/>
          </w:tcPr>
          <w:p w:rsidR="00530FD0" w:rsidRDefault="00530FD0" w:rsidP="00327CFC">
            <w:pPr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0FD0" w:rsidRDefault="00530FD0" w:rsidP="00803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鹅掌楸</w:t>
            </w:r>
          </w:p>
        </w:tc>
        <w:tc>
          <w:tcPr>
            <w:tcW w:w="1134" w:type="dxa"/>
            <w:vAlign w:val="center"/>
          </w:tcPr>
          <w:p w:rsidR="00530FD0" w:rsidRDefault="00530FD0" w:rsidP="00803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530FD0" w:rsidRDefault="00530FD0" w:rsidP="00803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530FD0" w:rsidRDefault="00530FD0" w:rsidP="00803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观叶、观花</w:t>
            </w:r>
          </w:p>
        </w:tc>
      </w:tr>
      <w:tr w:rsidR="00530FD0" w:rsidTr="00327CFC">
        <w:trPr>
          <w:trHeight w:val="313"/>
          <w:jc w:val="center"/>
        </w:trPr>
        <w:tc>
          <w:tcPr>
            <w:tcW w:w="959" w:type="dxa"/>
            <w:vMerge/>
          </w:tcPr>
          <w:p w:rsidR="00530FD0" w:rsidRDefault="00530FD0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0FD0" w:rsidRDefault="00530FD0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喜树</w:t>
            </w:r>
          </w:p>
        </w:tc>
        <w:tc>
          <w:tcPr>
            <w:tcW w:w="1134" w:type="dxa"/>
            <w:vAlign w:val="center"/>
          </w:tcPr>
          <w:p w:rsidR="00530FD0" w:rsidRDefault="00530FD0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530FD0" w:rsidRDefault="00530FD0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530FD0" w:rsidRDefault="00530FD0" w:rsidP="009F1D4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  <w:r w:rsidR="009F1D41"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proofErr w:type="gramStart"/>
            <w:r w:rsidR="009F1D41"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530FD0" w:rsidTr="00327CFC">
        <w:trPr>
          <w:trHeight w:val="313"/>
          <w:jc w:val="center"/>
        </w:trPr>
        <w:tc>
          <w:tcPr>
            <w:tcW w:w="959" w:type="dxa"/>
            <w:vMerge/>
          </w:tcPr>
          <w:p w:rsidR="00530FD0" w:rsidRDefault="00530FD0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30FD0" w:rsidRDefault="00530FD0" w:rsidP="009F1D4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朴树</w:t>
            </w:r>
          </w:p>
        </w:tc>
        <w:tc>
          <w:tcPr>
            <w:tcW w:w="1134" w:type="dxa"/>
          </w:tcPr>
          <w:p w:rsidR="00530FD0" w:rsidRDefault="00530FD0" w:rsidP="00327CF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530FD0" w:rsidRDefault="00530FD0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530FD0" w:rsidRDefault="00530FD0" w:rsidP="00327CF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  <w:r w:rsidR="009F1D41">
              <w:rPr>
                <w:rFonts w:ascii="仿宋" w:eastAsia="仿宋" w:hAnsi="仿宋" w:cs="仿宋" w:hint="eastAsia"/>
                <w:sz w:val="18"/>
                <w:szCs w:val="18"/>
              </w:rPr>
              <w:t>、观果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611EDD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榔榆</w:t>
            </w:r>
          </w:p>
        </w:tc>
        <w:tc>
          <w:tcPr>
            <w:tcW w:w="1134" w:type="dxa"/>
          </w:tcPr>
          <w:p w:rsidR="009F1D41" w:rsidRDefault="009F1D41" w:rsidP="00327CFC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9E0FA6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9E0FA6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168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榉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树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C74FA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C74FA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327CFC">
        <w:trPr>
          <w:trHeight w:val="168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780A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樱花</w:t>
            </w:r>
          </w:p>
        </w:tc>
        <w:tc>
          <w:tcPr>
            <w:tcW w:w="1134" w:type="dxa"/>
            <w:vAlign w:val="center"/>
          </w:tcPr>
          <w:p w:rsidR="009F1D41" w:rsidRDefault="009F1D41" w:rsidP="00780A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780A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780AA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观花、观叶、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0" w:name="OLE_LINK3"/>
            <w:bookmarkStart w:id="1" w:name="OLE_LINK2"/>
            <w:r>
              <w:rPr>
                <w:rFonts w:ascii="仿宋" w:eastAsia="仿宋" w:hAnsi="仿宋" w:cs="仿宋" w:hint="eastAsia"/>
                <w:sz w:val="18"/>
                <w:szCs w:val="18"/>
              </w:rPr>
              <w:t>美人梅</w:t>
            </w:r>
            <w:bookmarkEnd w:id="0"/>
            <w:bookmarkEnd w:id="1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黄连木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CE152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苦楝</w:t>
            </w:r>
          </w:p>
        </w:tc>
        <w:tc>
          <w:tcPr>
            <w:tcW w:w="1134" w:type="dxa"/>
            <w:vAlign w:val="center"/>
          </w:tcPr>
          <w:p w:rsidR="009F1D41" w:rsidRDefault="009F1D41" w:rsidP="00CE152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CE152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CE152D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观花、观果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B3612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巨紫荆</w:t>
            </w:r>
          </w:p>
        </w:tc>
        <w:tc>
          <w:tcPr>
            <w:tcW w:w="1134" w:type="dxa"/>
            <w:vAlign w:val="center"/>
          </w:tcPr>
          <w:p w:rsidR="009F1D41" w:rsidRDefault="009F1D41" w:rsidP="00B3612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B3612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B3612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B65E1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罗汉松</w:t>
            </w:r>
          </w:p>
        </w:tc>
        <w:tc>
          <w:tcPr>
            <w:tcW w:w="1134" w:type="dxa"/>
            <w:vAlign w:val="center"/>
          </w:tcPr>
          <w:p w:rsidR="009F1D41" w:rsidRDefault="009F1D41" w:rsidP="00B65E1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B65E1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B65E1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19693E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287A1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乌桕</w:t>
            </w:r>
          </w:p>
        </w:tc>
        <w:tc>
          <w:tcPr>
            <w:tcW w:w="1134" w:type="dxa"/>
          </w:tcPr>
          <w:p w:rsidR="009F1D41" w:rsidRDefault="009F1D41" w:rsidP="00287A17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287A17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287A17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98031E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FF6B0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红千层</w:t>
            </w:r>
          </w:p>
        </w:tc>
        <w:tc>
          <w:tcPr>
            <w:tcW w:w="1134" w:type="dxa"/>
          </w:tcPr>
          <w:p w:rsidR="009F1D41" w:rsidRDefault="009F1D41" w:rsidP="00FF6B0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FF6B0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FF6B0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观花、观叶</w:t>
            </w:r>
          </w:p>
        </w:tc>
      </w:tr>
      <w:tr w:rsidR="009F1D41" w:rsidTr="00F3056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C77D3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枇杷</w:t>
            </w:r>
          </w:p>
        </w:tc>
        <w:tc>
          <w:tcPr>
            <w:tcW w:w="1134" w:type="dxa"/>
            <w:vAlign w:val="center"/>
          </w:tcPr>
          <w:p w:rsidR="009F1D41" w:rsidRDefault="009F1D41" w:rsidP="00C77D34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C77D34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C77D3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观花、观果</w:t>
            </w:r>
          </w:p>
        </w:tc>
      </w:tr>
      <w:tr w:rsidR="009F1D41" w:rsidTr="00CC0D6A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2B2FF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桂花</w:t>
            </w:r>
          </w:p>
        </w:tc>
        <w:tc>
          <w:tcPr>
            <w:tcW w:w="1134" w:type="dxa"/>
            <w:vAlign w:val="center"/>
          </w:tcPr>
          <w:p w:rsidR="009F1D41" w:rsidRDefault="009F1D41" w:rsidP="002B2FF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2B2FF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2B2FF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50578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香橼</w:t>
            </w:r>
          </w:p>
        </w:tc>
        <w:tc>
          <w:tcPr>
            <w:tcW w:w="1134" w:type="dxa"/>
            <w:vAlign w:val="center"/>
          </w:tcPr>
          <w:p w:rsidR="009F1D41" w:rsidRDefault="009F1D41" w:rsidP="00505785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505785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50578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观果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 w:val="restart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灌木</w:t>
            </w: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红（青）枫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530FD0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DC7920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鸡爪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槭</w:t>
            </w:r>
            <w:proofErr w:type="gramEnd"/>
          </w:p>
        </w:tc>
        <w:tc>
          <w:tcPr>
            <w:tcW w:w="1134" w:type="dxa"/>
            <w:vAlign w:val="center"/>
          </w:tcPr>
          <w:p w:rsidR="009F1D41" w:rsidRDefault="009F1D41" w:rsidP="00DC7920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DC7920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喜半阴</w:t>
            </w:r>
          </w:p>
        </w:tc>
        <w:tc>
          <w:tcPr>
            <w:tcW w:w="2082" w:type="dxa"/>
            <w:vAlign w:val="center"/>
          </w:tcPr>
          <w:p w:rsidR="009F1D41" w:rsidRDefault="009F1D41" w:rsidP="00DC7920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紫玉兰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紫薇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9F1D4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紫荆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1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牡荆</w:t>
            </w:r>
            <w:proofErr w:type="gramEnd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</w:tcPr>
          <w:p w:rsidR="009F1D41" w:rsidRDefault="009F1D41" w:rsidP="00327CF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木槿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喜光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005C5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石榴</w:t>
            </w:r>
          </w:p>
        </w:tc>
        <w:tc>
          <w:tcPr>
            <w:tcW w:w="1134" w:type="dxa"/>
            <w:vAlign w:val="center"/>
          </w:tcPr>
          <w:p w:rsidR="009F1D41" w:rsidRDefault="009F1D41" w:rsidP="00005C5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005C5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005C5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观花、观果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168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蜡梅</w:t>
            </w:r>
            <w:proofErr w:type="gramEnd"/>
          </w:p>
        </w:tc>
        <w:tc>
          <w:tcPr>
            <w:tcW w:w="1134" w:type="dxa"/>
            <w:vAlign w:val="center"/>
          </w:tcPr>
          <w:p w:rsidR="009F1D41" w:rsidRDefault="009F1D41" w:rsidP="003168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落叶 </w:t>
            </w:r>
          </w:p>
        </w:tc>
        <w:tc>
          <w:tcPr>
            <w:tcW w:w="2366" w:type="dxa"/>
            <w:vAlign w:val="center"/>
          </w:tcPr>
          <w:p w:rsidR="009F1D41" w:rsidRDefault="009F1D41" w:rsidP="003168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3168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168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木芙蓉</w:t>
            </w:r>
          </w:p>
        </w:tc>
        <w:tc>
          <w:tcPr>
            <w:tcW w:w="1134" w:type="dxa"/>
            <w:vAlign w:val="center"/>
          </w:tcPr>
          <w:p w:rsidR="009F1D41" w:rsidRDefault="009F1D41" w:rsidP="003168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168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3168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结香</w:t>
            </w:r>
          </w:p>
        </w:tc>
        <w:tc>
          <w:tcPr>
            <w:tcW w:w="1134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喷雪花</w:t>
            </w:r>
          </w:p>
        </w:tc>
        <w:tc>
          <w:tcPr>
            <w:tcW w:w="1134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锦带（类）</w:t>
            </w:r>
          </w:p>
        </w:tc>
        <w:tc>
          <w:tcPr>
            <w:tcW w:w="1134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  <w:r w:rsidR="002B4E28">
              <w:rPr>
                <w:rFonts w:ascii="仿宋" w:eastAsia="仿宋" w:hAnsi="仿宋" w:cs="仿宋" w:hint="eastAsia"/>
                <w:sz w:val="18"/>
                <w:szCs w:val="18"/>
              </w:rPr>
              <w:t>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海棠（类）</w:t>
            </w:r>
          </w:p>
        </w:tc>
        <w:tc>
          <w:tcPr>
            <w:tcW w:w="1134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3D0AF1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FB27D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金丝桃</w:t>
            </w:r>
          </w:p>
        </w:tc>
        <w:tc>
          <w:tcPr>
            <w:tcW w:w="1134" w:type="dxa"/>
            <w:vAlign w:val="center"/>
          </w:tcPr>
          <w:p w:rsidR="009F1D41" w:rsidRDefault="009F1D41" w:rsidP="00FB27D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FB27D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FB27D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FB27D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金丝梅</w:t>
            </w:r>
            <w:proofErr w:type="gramEnd"/>
          </w:p>
        </w:tc>
        <w:tc>
          <w:tcPr>
            <w:tcW w:w="1134" w:type="dxa"/>
            <w:vAlign w:val="center"/>
          </w:tcPr>
          <w:p w:rsidR="009F1D41" w:rsidRDefault="009F1D41" w:rsidP="00FB27D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2B4E2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喜半阴</w:t>
            </w:r>
          </w:p>
        </w:tc>
        <w:tc>
          <w:tcPr>
            <w:tcW w:w="2082" w:type="dxa"/>
            <w:vAlign w:val="center"/>
          </w:tcPr>
          <w:p w:rsidR="009F1D41" w:rsidRDefault="009F1D41" w:rsidP="00FB27D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A82A3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绣线菊（类）</w:t>
            </w:r>
          </w:p>
        </w:tc>
        <w:tc>
          <w:tcPr>
            <w:tcW w:w="1134" w:type="dxa"/>
            <w:vAlign w:val="center"/>
          </w:tcPr>
          <w:p w:rsidR="009F1D41" w:rsidRDefault="009F1D41" w:rsidP="00A82A3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A82A3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A82A3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A82A3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八仙花（类）</w:t>
            </w:r>
          </w:p>
        </w:tc>
        <w:tc>
          <w:tcPr>
            <w:tcW w:w="1134" w:type="dxa"/>
            <w:vAlign w:val="center"/>
          </w:tcPr>
          <w:p w:rsidR="009F1D41" w:rsidRDefault="009F1D41" w:rsidP="00A82A3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A82A3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耐半阴</w:t>
            </w:r>
          </w:p>
        </w:tc>
        <w:tc>
          <w:tcPr>
            <w:tcW w:w="2082" w:type="dxa"/>
            <w:vAlign w:val="center"/>
          </w:tcPr>
          <w:p w:rsidR="009F1D41" w:rsidRDefault="009F1D41" w:rsidP="00A82A3A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AD6F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木绣球</w:t>
            </w:r>
          </w:p>
        </w:tc>
        <w:tc>
          <w:tcPr>
            <w:tcW w:w="1134" w:type="dxa"/>
            <w:vAlign w:val="center"/>
          </w:tcPr>
          <w:p w:rsidR="009F1D41" w:rsidRDefault="009F1D41" w:rsidP="00AD6F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半常绿</w:t>
            </w:r>
          </w:p>
        </w:tc>
        <w:tc>
          <w:tcPr>
            <w:tcW w:w="2366" w:type="dxa"/>
            <w:vAlign w:val="center"/>
          </w:tcPr>
          <w:p w:rsidR="009F1D41" w:rsidRDefault="009F1D41" w:rsidP="00AD6F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AD6F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AD6F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2" w:name="OLE_LINK4"/>
            <w:bookmarkStart w:id="3" w:name="OLE_LINK5"/>
            <w:r>
              <w:rPr>
                <w:rFonts w:ascii="仿宋" w:eastAsia="仿宋" w:hAnsi="仿宋" w:cs="仿宋" w:hint="eastAsia"/>
                <w:sz w:val="18"/>
                <w:szCs w:val="18"/>
              </w:rPr>
              <w:t>大花六道木</w:t>
            </w:r>
            <w:bookmarkEnd w:id="2"/>
            <w:bookmarkEnd w:id="3"/>
          </w:p>
        </w:tc>
        <w:tc>
          <w:tcPr>
            <w:tcW w:w="1134" w:type="dxa"/>
            <w:vAlign w:val="center"/>
          </w:tcPr>
          <w:p w:rsidR="009F1D41" w:rsidRDefault="009F1D41" w:rsidP="00AD6F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半常绿</w:t>
            </w:r>
          </w:p>
        </w:tc>
        <w:tc>
          <w:tcPr>
            <w:tcW w:w="2366" w:type="dxa"/>
            <w:vAlign w:val="center"/>
          </w:tcPr>
          <w:p w:rsidR="009F1D41" w:rsidRDefault="009F1D41" w:rsidP="00AD6F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AD6F9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红叶石楠</w:t>
            </w:r>
          </w:p>
        </w:tc>
        <w:tc>
          <w:tcPr>
            <w:tcW w:w="1134" w:type="dxa"/>
            <w:vAlign w:val="center"/>
          </w:tcPr>
          <w:p w:rsidR="009F1D41" w:rsidRDefault="009F1D41" w:rsidP="008776F4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8776F4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杨梅</w:t>
            </w:r>
          </w:p>
        </w:tc>
        <w:tc>
          <w:tcPr>
            <w:tcW w:w="1134" w:type="dxa"/>
            <w:vAlign w:val="center"/>
          </w:tcPr>
          <w:p w:rsidR="009F1D41" w:rsidRDefault="009F1D41" w:rsidP="008776F4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8776F4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观果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柑橘</w:t>
            </w:r>
          </w:p>
        </w:tc>
        <w:tc>
          <w:tcPr>
            <w:tcW w:w="1134" w:type="dxa"/>
            <w:vAlign w:val="center"/>
          </w:tcPr>
          <w:p w:rsidR="009F1D41" w:rsidRDefault="009F1D41" w:rsidP="008776F4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8776F4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观果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含笑</w:t>
            </w:r>
          </w:p>
        </w:tc>
        <w:tc>
          <w:tcPr>
            <w:tcW w:w="1134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8776F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山茶（类）</w:t>
            </w:r>
          </w:p>
        </w:tc>
        <w:tc>
          <w:tcPr>
            <w:tcW w:w="1134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喜半阴</w:t>
            </w:r>
          </w:p>
        </w:tc>
        <w:tc>
          <w:tcPr>
            <w:tcW w:w="2082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金边黄杨</w:t>
            </w:r>
          </w:p>
        </w:tc>
        <w:tc>
          <w:tcPr>
            <w:tcW w:w="1134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571F8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荚蒾（类）</w:t>
            </w:r>
          </w:p>
        </w:tc>
        <w:tc>
          <w:tcPr>
            <w:tcW w:w="1134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</w:tcPr>
          <w:p w:rsidR="009F1D41" w:rsidRDefault="009F1D41" w:rsidP="00E8625B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571F8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4" w:name="OLE_LINK7"/>
            <w:bookmarkStart w:id="5" w:name="OLE_LINK6"/>
            <w:r>
              <w:rPr>
                <w:rFonts w:ascii="仿宋" w:eastAsia="仿宋" w:hAnsi="仿宋" w:cs="仿宋" w:hint="eastAsia"/>
                <w:sz w:val="18"/>
                <w:szCs w:val="18"/>
              </w:rPr>
              <w:t>胡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颓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子</w:t>
            </w:r>
            <w:bookmarkEnd w:id="4"/>
            <w:bookmarkEnd w:id="5"/>
          </w:p>
        </w:tc>
        <w:tc>
          <w:tcPr>
            <w:tcW w:w="1134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耐半阴</w:t>
            </w:r>
          </w:p>
        </w:tc>
        <w:tc>
          <w:tcPr>
            <w:tcW w:w="2082" w:type="dxa"/>
            <w:vAlign w:val="center"/>
          </w:tcPr>
          <w:p w:rsidR="009F1D41" w:rsidRDefault="009F1D41" w:rsidP="00E8625B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ind w:firstLineChars="200" w:firstLine="360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971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6" w:name="OLE_LINK8"/>
            <w:bookmarkStart w:id="7" w:name="OLE_LINK9"/>
            <w:r>
              <w:rPr>
                <w:rFonts w:ascii="仿宋" w:eastAsia="仿宋" w:hAnsi="仿宋" w:cs="仿宋" w:hint="eastAsia"/>
                <w:sz w:val="18"/>
                <w:szCs w:val="18"/>
              </w:rPr>
              <w:t>红花檵木</w:t>
            </w:r>
            <w:bookmarkEnd w:id="6"/>
            <w:bookmarkEnd w:id="7"/>
          </w:p>
        </w:tc>
        <w:tc>
          <w:tcPr>
            <w:tcW w:w="1134" w:type="dxa"/>
            <w:vAlign w:val="center"/>
          </w:tcPr>
          <w:p w:rsidR="009F1D41" w:rsidRDefault="009F1D41" w:rsidP="00971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971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971D43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观花、观叶、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观姿</w:t>
            </w:r>
            <w:proofErr w:type="gramEnd"/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 w:val="restart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木本地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被</w:t>
            </w: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洒金桃叶珊瑚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2B4E28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</w:t>
            </w:r>
            <w:r w:rsidR="009F1D41">
              <w:rPr>
                <w:rFonts w:ascii="仿宋" w:eastAsia="仿宋" w:hAnsi="仿宋" w:cs="仿宋" w:hint="eastAsia"/>
                <w:sz w:val="18"/>
                <w:szCs w:val="18"/>
              </w:rPr>
              <w:t>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栀子花（类）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2B4E28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茶梅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2B4E28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</w:t>
            </w:r>
            <w:r w:rsidR="009F1D41">
              <w:rPr>
                <w:rFonts w:ascii="仿宋" w:eastAsia="仿宋" w:hAnsi="仿宋" w:cs="仿宋" w:hint="eastAsia"/>
                <w:sz w:val="18"/>
                <w:szCs w:val="18"/>
              </w:rPr>
              <w:t>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425326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锦绣杜鹃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8" w:name="OLE_LINK12"/>
            <w:r>
              <w:rPr>
                <w:rFonts w:ascii="仿宋" w:eastAsia="仿宋" w:hAnsi="仿宋" w:cs="仿宋" w:hint="eastAsia"/>
                <w:sz w:val="18"/>
                <w:szCs w:val="18"/>
              </w:rPr>
              <w:t>南天竹</w:t>
            </w:r>
            <w:bookmarkEnd w:id="8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金森女贞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八角金盘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地被月季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3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蔓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长春花（类）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扶芳藤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紫金牛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观叶、观果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 w:val="restart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草本地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被</w:t>
            </w: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花叶麦冬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425326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兰花三七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425326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9" w:name="OLE_LINK29"/>
            <w:bookmarkStart w:id="10" w:name="OLE_LINK30"/>
            <w:r>
              <w:rPr>
                <w:rFonts w:ascii="仿宋" w:eastAsia="仿宋" w:hAnsi="仿宋" w:cs="仿宋" w:hint="eastAsia"/>
                <w:sz w:val="18"/>
                <w:szCs w:val="18"/>
              </w:rPr>
              <w:t>吉祥草</w:t>
            </w:r>
            <w:bookmarkEnd w:id="9"/>
            <w:bookmarkEnd w:id="10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425326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hyperlink r:id="rId7" w:tgtFrame="_blank" w:history="1">
              <w:r>
                <w:rPr>
                  <w:rFonts w:ascii="仿宋" w:eastAsia="仿宋" w:hAnsi="仿宋" w:cs="仿宋"/>
                  <w:sz w:val="18"/>
                  <w:szCs w:val="18"/>
                </w:rPr>
                <w:t>耐寒</w:t>
              </w:r>
            </w:hyperlink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白</w:t>
            </w:r>
            <w:r w:rsidR="002B4E28">
              <w:rPr>
                <w:rFonts w:ascii="仿宋" w:eastAsia="仿宋" w:hAnsi="仿宋" w:cs="仿宋" w:hint="eastAsia"/>
                <w:sz w:val="18"/>
                <w:szCs w:val="18"/>
              </w:rPr>
              <w:t>及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耐阴、不耐寒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石菖蒲（类）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大吴风草</w:t>
            </w:r>
            <w:proofErr w:type="gramEnd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425326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虎耳草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矾根</w:t>
            </w:r>
            <w:proofErr w:type="gramEnd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11" w:name="OLE_LINK34"/>
            <w:bookmarkStart w:id="12" w:name="OLE_LINK35"/>
            <w:r>
              <w:rPr>
                <w:rFonts w:ascii="仿宋" w:eastAsia="仿宋" w:hAnsi="仿宋" w:cs="仿宋" w:hint="eastAsia"/>
                <w:sz w:val="18"/>
                <w:szCs w:val="18"/>
              </w:rPr>
              <w:t>头花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蓼</w:t>
            </w:r>
            <w:bookmarkEnd w:id="11"/>
            <w:bookmarkEnd w:id="12"/>
            <w:proofErr w:type="gramEnd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530FD0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喜光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13" w:name="OLE_LINK31"/>
            <w:bookmarkStart w:id="14" w:name="OLE_LINK32"/>
            <w:r>
              <w:rPr>
                <w:rFonts w:ascii="仿宋" w:eastAsia="仿宋" w:hAnsi="仿宋" w:cs="仿宋" w:hint="eastAsia"/>
                <w:sz w:val="18"/>
                <w:szCs w:val="18"/>
              </w:rPr>
              <w:t>筋骨草</w:t>
            </w:r>
            <w:bookmarkEnd w:id="13"/>
            <w:bookmarkEnd w:id="14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耐阴、耐暴晒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萱草（类）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15" w:name="OLE_LINK37"/>
            <w:bookmarkStart w:id="16" w:name="OLE_LINK36"/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  <w:bookmarkEnd w:id="15"/>
            <w:bookmarkEnd w:id="16"/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</w:t>
            </w:r>
            <w:r>
              <w:rPr>
                <w:rFonts w:ascii="仿宋" w:eastAsia="仿宋" w:hAnsi="仿宋" w:cs="仿宋"/>
                <w:sz w:val="18"/>
                <w:szCs w:val="18"/>
              </w:rPr>
              <w:t>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17" w:name="OLE_LINK16"/>
            <w:bookmarkStart w:id="18" w:name="OLE_LINK15"/>
            <w:r>
              <w:rPr>
                <w:rFonts w:ascii="仿宋" w:eastAsia="仿宋" w:hAnsi="仿宋" w:cs="仿宋" w:hint="eastAsia"/>
                <w:sz w:val="18"/>
                <w:szCs w:val="18"/>
              </w:rPr>
              <w:t>玉簪</w:t>
            </w:r>
            <w:bookmarkEnd w:id="17"/>
            <w:bookmarkEnd w:id="18"/>
            <w:r>
              <w:rPr>
                <w:rFonts w:ascii="仿宋" w:eastAsia="仿宋" w:hAnsi="仿宋" w:cs="仿宋" w:hint="eastAsia"/>
                <w:sz w:val="18"/>
                <w:szCs w:val="18"/>
              </w:rPr>
              <w:t>（类）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不耐光照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紫娇花</w:t>
            </w:r>
            <w:proofErr w:type="gramEnd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喜半阴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鸢尾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喜半阴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19" w:name="OLE_LINK1"/>
            <w:r>
              <w:rPr>
                <w:rFonts w:ascii="仿宋" w:eastAsia="仿宋" w:hAnsi="仿宋" w:cs="仿宋" w:hint="eastAsia"/>
                <w:sz w:val="18"/>
                <w:szCs w:val="18"/>
              </w:rPr>
              <w:t>丛生福禄考</w:t>
            </w:r>
            <w:bookmarkEnd w:id="19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喜半阴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墨西哥鼠尾草</w:t>
            </w:r>
          </w:p>
        </w:tc>
        <w:tc>
          <w:tcPr>
            <w:tcW w:w="1134" w:type="dxa"/>
          </w:tcPr>
          <w:p w:rsidR="009F1D41" w:rsidRDefault="009F1D41" w:rsidP="00327CF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光、耐</w:t>
            </w:r>
            <w:r>
              <w:rPr>
                <w:rFonts w:ascii="仿宋" w:eastAsia="仿宋" w:hAnsi="仿宋" w:cs="仿宋"/>
                <w:sz w:val="18"/>
                <w:szCs w:val="18"/>
              </w:rPr>
              <w:t>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芍药</w:t>
            </w:r>
          </w:p>
        </w:tc>
        <w:tc>
          <w:tcPr>
            <w:tcW w:w="1134" w:type="dxa"/>
          </w:tcPr>
          <w:p w:rsidR="009F1D41" w:rsidRDefault="009F1D41" w:rsidP="00327CF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/>
                <w:sz w:val="18"/>
                <w:szCs w:val="18"/>
              </w:rPr>
              <w:t>喜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光、耐</w:t>
            </w:r>
            <w:r>
              <w:rPr>
                <w:rFonts w:ascii="仿宋" w:eastAsia="仿宋" w:hAnsi="仿宋" w:cs="仿宋"/>
                <w:sz w:val="18"/>
                <w:szCs w:val="18"/>
              </w:rPr>
              <w:t>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石蒜</w:t>
            </w:r>
          </w:p>
        </w:tc>
        <w:tc>
          <w:tcPr>
            <w:tcW w:w="1134" w:type="dxa"/>
          </w:tcPr>
          <w:p w:rsidR="009F1D41" w:rsidRDefault="009F1D41" w:rsidP="00327CF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千屈菜</w:t>
            </w:r>
          </w:p>
        </w:tc>
        <w:tc>
          <w:tcPr>
            <w:tcW w:w="1134" w:type="dxa"/>
          </w:tcPr>
          <w:p w:rsidR="009F1D41" w:rsidRDefault="009F1D41" w:rsidP="00327CF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  <w:r w:rsidR="002B4E28">
              <w:rPr>
                <w:rFonts w:ascii="仿宋" w:eastAsia="仿宋" w:hAnsi="仿宋" w:cs="仿宋" w:hint="eastAsia"/>
                <w:sz w:val="18"/>
                <w:szCs w:val="18"/>
              </w:rPr>
              <w:t>、耐</w:t>
            </w:r>
            <w:r w:rsidR="002B4E28">
              <w:rPr>
                <w:rFonts w:ascii="仿宋" w:eastAsia="仿宋" w:hAnsi="仿宋" w:cs="仿宋"/>
                <w:sz w:val="18"/>
                <w:szCs w:val="18"/>
              </w:rPr>
              <w:t>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柳叶马鞭草</w:t>
            </w:r>
          </w:p>
        </w:tc>
        <w:tc>
          <w:tcPr>
            <w:tcW w:w="1134" w:type="dxa"/>
          </w:tcPr>
          <w:p w:rsidR="009F1D41" w:rsidRDefault="009F1D41" w:rsidP="00327CFC">
            <w:pPr>
              <w:jc w:val="center"/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宿根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  <w:r w:rsidR="002B4E28">
              <w:rPr>
                <w:rFonts w:ascii="仿宋" w:eastAsia="仿宋" w:hAnsi="仿宋" w:cs="仿宋" w:hint="eastAsia"/>
                <w:sz w:val="18"/>
                <w:szCs w:val="18"/>
              </w:rPr>
              <w:t>、耐</w:t>
            </w:r>
            <w:r w:rsidR="002B4E28">
              <w:rPr>
                <w:rFonts w:ascii="仿宋" w:eastAsia="仿宋" w:hAnsi="仿宋" w:cs="仿宋"/>
                <w:sz w:val="18"/>
                <w:szCs w:val="18"/>
              </w:rPr>
              <w:t>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 w:val="restart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lastRenderedPageBreak/>
              <w:t>藤本</w:t>
            </w: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常春藤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8F61E5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20" w:name="OLE_LINK18"/>
            <w:bookmarkStart w:id="21" w:name="OLE_LINK17"/>
            <w:r>
              <w:rPr>
                <w:rFonts w:ascii="仿宋" w:eastAsia="仿宋" w:hAnsi="仿宋" w:cs="仿宋" w:hint="eastAsia"/>
                <w:sz w:val="18"/>
                <w:szCs w:val="18"/>
              </w:rPr>
              <w:t>木香</w:t>
            </w:r>
            <w:bookmarkEnd w:id="20"/>
            <w:bookmarkEnd w:id="21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半常绿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喜光、耐半阴、耐修剪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22" w:name="OLE_LINK19"/>
            <w:bookmarkStart w:id="23" w:name="OLE_LINK20"/>
            <w:r>
              <w:rPr>
                <w:rFonts w:ascii="仿宋" w:eastAsia="仿宋" w:hAnsi="仿宋" w:cs="仿宋" w:hint="eastAsia"/>
                <w:sz w:val="18"/>
                <w:szCs w:val="18"/>
              </w:rPr>
              <w:t>藤本月季</w:t>
            </w:r>
            <w:bookmarkEnd w:id="22"/>
            <w:bookmarkEnd w:id="23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半常绿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喜光、耐半阴、耐修剪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风车茉莉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常绿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爬山虎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五叶地锦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凌霄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紫藤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喜光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24" w:name="OLE_LINK25"/>
            <w:bookmarkStart w:id="25" w:name="OLE_LINK26"/>
            <w:r>
              <w:rPr>
                <w:rFonts w:ascii="仿宋" w:eastAsia="仿宋" w:hAnsi="仿宋" w:cs="仿宋" w:hint="eastAsia"/>
                <w:sz w:val="18"/>
                <w:szCs w:val="18"/>
              </w:rPr>
              <w:t>南蛇藤</w:t>
            </w:r>
            <w:bookmarkEnd w:id="24"/>
            <w:bookmarkEnd w:id="25"/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喜光、耐半阴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观叶、观果</w:t>
            </w:r>
          </w:p>
        </w:tc>
      </w:tr>
      <w:tr w:rsidR="009F1D41" w:rsidTr="00327CFC">
        <w:trPr>
          <w:trHeight w:val="340"/>
          <w:jc w:val="center"/>
        </w:trPr>
        <w:tc>
          <w:tcPr>
            <w:tcW w:w="959" w:type="dxa"/>
            <w:vMerge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金银花</w:t>
            </w:r>
          </w:p>
        </w:tc>
        <w:tc>
          <w:tcPr>
            <w:tcW w:w="1134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落叶</w:t>
            </w:r>
          </w:p>
        </w:tc>
        <w:tc>
          <w:tcPr>
            <w:tcW w:w="2366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喜光</w:t>
            </w:r>
            <w:r w:rsidR="002B4E28">
              <w:rPr>
                <w:rFonts w:ascii="仿宋" w:eastAsia="仿宋" w:hAnsi="仿宋" w:cs="仿宋" w:hint="eastAsia"/>
                <w:sz w:val="18"/>
                <w:szCs w:val="18"/>
              </w:rPr>
              <w:t>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耐半阴</w:t>
            </w:r>
          </w:p>
        </w:tc>
        <w:tc>
          <w:tcPr>
            <w:tcW w:w="2082" w:type="dxa"/>
            <w:vAlign w:val="center"/>
          </w:tcPr>
          <w:p w:rsidR="009F1D41" w:rsidRDefault="009F1D41" w:rsidP="00327CF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观花</w:t>
            </w:r>
          </w:p>
        </w:tc>
      </w:tr>
    </w:tbl>
    <w:p w:rsidR="009A6B0D" w:rsidRDefault="009A6B0D" w:rsidP="009A6B0D">
      <w:pPr>
        <w:jc w:val="center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备注： 1、观叶（叶形、叶色）、观花（赏形、闻香）、观姿（自然、造型）、观果（果形、果色）</w:t>
      </w:r>
    </w:p>
    <w:p w:rsidR="009A6B0D" w:rsidRDefault="009A6B0D" w:rsidP="009A6B0D">
      <w:pPr>
        <w:jc w:val="lef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       2、植物名称中有（类）的代表一类植物的统称。</w:t>
      </w:r>
    </w:p>
    <w:p w:rsidR="009A6B0D" w:rsidRDefault="009A6B0D" w:rsidP="009A6B0D">
      <w:pPr>
        <w:jc w:val="left"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 xml:space="preserve">       3、宿根：代表该类植物为多年生宿根植物，冬季地上部分会消亡。</w:t>
      </w:r>
    </w:p>
    <w:p w:rsidR="00FC2E36" w:rsidRPr="009A6B0D" w:rsidRDefault="00FC2E36"/>
    <w:sectPr w:rsidR="00FC2E36" w:rsidRPr="009A6B0D" w:rsidSect="00FC2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78D" w:rsidRDefault="0079378D" w:rsidP="00611EDD">
      <w:r>
        <w:separator/>
      </w:r>
    </w:p>
  </w:endnote>
  <w:endnote w:type="continuationSeparator" w:id="0">
    <w:p w:rsidR="0079378D" w:rsidRDefault="0079378D" w:rsidP="0061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78D" w:rsidRDefault="0079378D" w:rsidP="00611EDD">
      <w:r>
        <w:separator/>
      </w:r>
    </w:p>
  </w:footnote>
  <w:footnote w:type="continuationSeparator" w:id="0">
    <w:p w:rsidR="0079378D" w:rsidRDefault="0079378D" w:rsidP="00611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B0D"/>
    <w:rsid w:val="002B4E28"/>
    <w:rsid w:val="00425326"/>
    <w:rsid w:val="00530FD0"/>
    <w:rsid w:val="00611EDD"/>
    <w:rsid w:val="006D3F13"/>
    <w:rsid w:val="0079378D"/>
    <w:rsid w:val="00863168"/>
    <w:rsid w:val="008F61E5"/>
    <w:rsid w:val="009A6B0D"/>
    <w:rsid w:val="009F1D41"/>
    <w:rsid w:val="00C61686"/>
    <w:rsid w:val="00F46A86"/>
    <w:rsid w:val="00FC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ED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E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8%80%90%E5%AF%92/0?fromModule=lemma_in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2EFB6-D277-459A-BEA2-D5FD170CD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2025-09-12T02:28:00Z</dcterms:created>
  <dcterms:modified xsi:type="dcterms:W3CDTF">2025-09-13T01:16:00Z</dcterms:modified>
</cp:coreProperties>
</file>